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8F" w:rsidRPr="00536973" w:rsidRDefault="000D188F" w:rsidP="000D188F">
      <w:pPr>
        <w:jc w:val="center"/>
        <w:rPr>
          <w:b/>
        </w:rPr>
      </w:pPr>
      <w:r w:rsidRPr="00536973">
        <w:rPr>
          <w:b/>
        </w:rPr>
        <w:t xml:space="preserve">На Горьковском водохранилище состоялся фестиваль </w:t>
      </w:r>
    </w:p>
    <w:p w:rsidR="000D188F" w:rsidRPr="00536973" w:rsidRDefault="000D188F" w:rsidP="000D188F">
      <w:pPr>
        <w:jc w:val="center"/>
        <w:rPr>
          <w:b/>
        </w:rPr>
      </w:pPr>
      <w:r w:rsidRPr="00536973">
        <w:rPr>
          <w:b/>
        </w:rPr>
        <w:t>«Чкаловская рыбалка – 201</w:t>
      </w:r>
      <w:r w:rsidR="009E3FEA" w:rsidRPr="00536973">
        <w:rPr>
          <w:b/>
        </w:rPr>
        <w:t>4</w:t>
      </w:r>
      <w:r w:rsidRPr="00536973">
        <w:rPr>
          <w:b/>
        </w:rPr>
        <w:t>».</w:t>
      </w:r>
    </w:p>
    <w:p w:rsidR="000D188F" w:rsidRPr="00536973" w:rsidRDefault="000D188F" w:rsidP="000D188F">
      <w:pPr>
        <w:jc w:val="center"/>
        <w:rPr>
          <w:b/>
        </w:rPr>
      </w:pPr>
    </w:p>
    <w:p w:rsidR="00B33652" w:rsidRDefault="00EB2243" w:rsidP="00EB2243">
      <w:pPr>
        <w:ind w:firstLine="720"/>
        <w:jc w:val="both"/>
      </w:pPr>
      <w:r w:rsidRPr="003A4454">
        <w:t xml:space="preserve">В </w:t>
      </w:r>
      <w:r>
        <w:t xml:space="preserve">этом году </w:t>
      </w:r>
      <w:r w:rsidR="00295D81">
        <w:t xml:space="preserve">межрегиональный </w:t>
      </w:r>
      <w:r>
        <w:t xml:space="preserve">рыболовный фестиваль «Чкаловская рыбалка» проводился в </w:t>
      </w:r>
      <w:r w:rsidR="00295D81">
        <w:t>пятый</w:t>
      </w:r>
      <w:r>
        <w:t xml:space="preserve"> раз и по уровню подготовки эти массовые народные мероприятия с каждым годом  </w:t>
      </w:r>
      <w:r w:rsidR="00424DAF">
        <w:t>проходят более организованно и интересней</w:t>
      </w:r>
      <w:r>
        <w:t xml:space="preserve">. </w:t>
      </w:r>
      <w:r w:rsidR="00A25AAE">
        <w:t xml:space="preserve">Открытие фестиваля началось с приветствия представителей областного Правительства, Законодательного Собрания и хозяев праздника – чкаловцев. </w:t>
      </w:r>
      <w:r w:rsidR="00086A42">
        <w:t xml:space="preserve">В этом году на рыболовный праздник приехали гости из </w:t>
      </w:r>
      <w:r w:rsidR="00B2091F">
        <w:t xml:space="preserve">шести субъектов России: </w:t>
      </w:r>
      <w:r w:rsidR="00086A42">
        <w:t xml:space="preserve">Владимирской, Ивановской, </w:t>
      </w:r>
      <w:r w:rsidR="00B2091F">
        <w:t xml:space="preserve">Московской, </w:t>
      </w:r>
      <w:r w:rsidR="00086A42">
        <w:t>Архангельской</w:t>
      </w:r>
      <w:r w:rsidR="00B2091F">
        <w:t>, Нижегородской</w:t>
      </w:r>
      <w:r w:rsidR="00086A42">
        <w:t xml:space="preserve"> областей и Москвы. Нижегородская область была представлена </w:t>
      </w:r>
      <w:r w:rsidR="00B2091F">
        <w:t xml:space="preserve">24 </w:t>
      </w:r>
      <w:r w:rsidR="00086A42">
        <w:t>районами</w:t>
      </w:r>
      <w:r w:rsidR="00B2091F">
        <w:t xml:space="preserve"> и городами Дзержинском и Нижним Новгородом</w:t>
      </w:r>
      <w:r w:rsidR="00086A42">
        <w:t xml:space="preserve">. </w:t>
      </w:r>
      <w:r w:rsidR="00683C4F">
        <w:t xml:space="preserve">На </w:t>
      </w:r>
      <w:r w:rsidR="00424DAF">
        <w:t>Государственн</w:t>
      </w:r>
      <w:r w:rsidR="004649FC">
        <w:t>ый</w:t>
      </w:r>
      <w:r w:rsidR="00E70281">
        <w:t xml:space="preserve"> </w:t>
      </w:r>
      <w:r w:rsidR="00683C4F">
        <w:t>Ф</w:t>
      </w:r>
      <w:r w:rsidR="00424DAF">
        <w:t xml:space="preserve">лаг Российской Федерации </w:t>
      </w:r>
      <w:r w:rsidR="003B02D6">
        <w:t xml:space="preserve">для открытия фестиваля </w:t>
      </w:r>
      <w:r w:rsidR="00424DAF">
        <w:t>был</w:t>
      </w:r>
      <w:r w:rsidR="004A6944">
        <w:t>а пригла</w:t>
      </w:r>
      <w:r w:rsidR="00B46371">
        <w:t>шена</w:t>
      </w:r>
      <w:r w:rsidR="00E70281">
        <w:t xml:space="preserve"> </w:t>
      </w:r>
      <w:r w:rsidR="00B33652" w:rsidRPr="00683C4F">
        <w:t>сам</w:t>
      </w:r>
      <w:r w:rsidR="00B46371">
        <w:t>ая</w:t>
      </w:r>
      <w:r w:rsidR="00B33652" w:rsidRPr="00683C4F">
        <w:t xml:space="preserve"> юн</w:t>
      </w:r>
      <w:r w:rsidR="00B46371">
        <w:t>ая</w:t>
      </w:r>
      <w:r w:rsidR="00B33652" w:rsidRPr="00683C4F">
        <w:t xml:space="preserve"> участни</w:t>
      </w:r>
      <w:r w:rsidR="00B46371">
        <w:t>ца</w:t>
      </w:r>
      <w:r w:rsidR="00E70281">
        <w:t xml:space="preserve"> </w:t>
      </w:r>
      <w:r w:rsidR="00B33652">
        <w:t>фестиваля</w:t>
      </w:r>
      <w:r w:rsidR="00E70281">
        <w:t xml:space="preserve"> </w:t>
      </w:r>
      <w:r w:rsidR="00683C4F">
        <w:t>Олес</w:t>
      </w:r>
      <w:r w:rsidR="004A6944">
        <w:t>я</w:t>
      </w:r>
      <w:r w:rsidR="00E70281">
        <w:t xml:space="preserve"> Прим</w:t>
      </w:r>
      <w:r w:rsidR="00683C4F">
        <w:t xml:space="preserve">ушко 2008 </w:t>
      </w:r>
      <w:r w:rsidR="00683C4F" w:rsidRPr="003A4454">
        <w:t xml:space="preserve">года рождения из </w:t>
      </w:r>
      <w:r w:rsidR="00E70281">
        <w:t>Дзержинска</w:t>
      </w:r>
      <w:r w:rsidR="00683C4F" w:rsidRPr="003A4454">
        <w:t>.</w:t>
      </w:r>
    </w:p>
    <w:p w:rsidR="00EB2243" w:rsidRDefault="00AF654F" w:rsidP="00EB2243">
      <w:pPr>
        <w:ind w:firstLine="720"/>
        <w:jc w:val="both"/>
      </w:pPr>
      <w:r>
        <w:t>Все желающие</w:t>
      </w:r>
      <w:r w:rsidR="00EB2243">
        <w:t xml:space="preserve"> имели возможность принять личное участие </w:t>
      </w:r>
      <w:r w:rsidR="00724795">
        <w:t xml:space="preserve">в происходящем </w:t>
      </w:r>
      <w:r w:rsidR="00EB2243">
        <w:t>и</w:t>
      </w:r>
      <w:r w:rsidR="005E2638">
        <w:t>ли просто гулять и</w:t>
      </w:r>
      <w:r w:rsidR="00EB2243">
        <w:t xml:space="preserve"> наблюдать разны</w:t>
      </w:r>
      <w:r w:rsidR="00424DAF">
        <w:t>е</w:t>
      </w:r>
      <w:r w:rsidR="00EB2243">
        <w:t xml:space="preserve"> действ</w:t>
      </w:r>
      <w:r w:rsidR="00424DAF">
        <w:t>а</w:t>
      </w:r>
      <w:r w:rsidR="00EB2243">
        <w:t>. Кроме рыболовного блока</w:t>
      </w:r>
      <w:r w:rsidR="00E70281">
        <w:t>,</w:t>
      </w:r>
      <w:r w:rsidR="00EB2243">
        <w:t xml:space="preserve"> представленного главным турниром фестиваля, в ходе которого был разыгран Гран-при фестиваля</w:t>
      </w:r>
      <w:r w:rsidR="00E70281">
        <w:t>,</w:t>
      </w:r>
      <w:r w:rsidR="00EB2243">
        <w:t xml:space="preserve"> и </w:t>
      </w:r>
      <w:r w:rsidR="001C0417">
        <w:t xml:space="preserve">массового яркого зрелища -рыболовный триатлон, программа была представлена </w:t>
      </w:r>
      <w:r w:rsidR="00EB2243">
        <w:t xml:space="preserve">различными рыболовными </w:t>
      </w:r>
      <w:r w:rsidR="003B02D6">
        <w:t xml:space="preserve">соревнованиями и </w:t>
      </w:r>
      <w:r w:rsidR="00EB2243">
        <w:t>конкурсами.</w:t>
      </w:r>
    </w:p>
    <w:p w:rsidR="000D188F" w:rsidRPr="005A53B8" w:rsidRDefault="000D188F" w:rsidP="007D740C">
      <w:pPr>
        <w:ind w:firstLine="720"/>
        <w:jc w:val="both"/>
      </w:pPr>
      <w:r w:rsidRPr="003A4454">
        <w:t xml:space="preserve">Центральным событием фестиваля </w:t>
      </w:r>
      <w:r w:rsidR="00295D81">
        <w:t>по традиции был</w:t>
      </w:r>
      <w:r w:rsidRPr="003A4454">
        <w:t xml:space="preserve"> Главный турнир, прошедший в два тура. Лов разрешался </w:t>
      </w:r>
      <w:r w:rsidR="003B02D6">
        <w:t xml:space="preserve">любой </w:t>
      </w:r>
      <w:r w:rsidR="003B02D6" w:rsidRPr="003A4454">
        <w:t>снастью</w:t>
      </w:r>
      <w:r w:rsidR="00E70281">
        <w:t>,</w:t>
      </w:r>
      <w:r w:rsidR="003B02D6">
        <w:t xml:space="preserve"> разрешенной Правилами рыболовства. Количество запасных снастей не ограничивалось, но ловить </w:t>
      </w:r>
      <w:r w:rsidRPr="003A4454">
        <w:t xml:space="preserve">одновременно </w:t>
      </w:r>
      <w:r w:rsidR="003B02D6">
        <w:t xml:space="preserve">можно было </w:t>
      </w:r>
      <w:r w:rsidRPr="003A4454">
        <w:t>только одной. Под зону лова было выделено вс</w:t>
      </w:r>
      <w:r w:rsidR="00015FE0">
        <w:t>ё</w:t>
      </w:r>
      <w:r w:rsidRPr="003A4454">
        <w:t xml:space="preserve"> расширение реки Санахты</w:t>
      </w:r>
      <w:r w:rsidR="00B33652">
        <w:t>,</w:t>
      </w:r>
      <w:r w:rsidRPr="003A4454">
        <w:t xml:space="preserve">при впадение </w:t>
      </w:r>
      <w:r w:rsidR="00B33652">
        <w:t xml:space="preserve">её </w:t>
      </w:r>
      <w:r w:rsidRPr="003A4454">
        <w:t xml:space="preserve">в </w:t>
      </w:r>
      <w:r>
        <w:t xml:space="preserve">Горьковское </w:t>
      </w:r>
      <w:r w:rsidR="009B0890">
        <w:t>водохранилище</w:t>
      </w:r>
      <w:r w:rsidRPr="003A4454">
        <w:t xml:space="preserve">. Граница выхода на волжский простор протянулась по морю от </w:t>
      </w:r>
      <w:r w:rsidR="00015FE0">
        <w:t xml:space="preserve">левого до правого </w:t>
      </w:r>
      <w:r w:rsidRPr="003A4454">
        <w:t xml:space="preserve">берега </w:t>
      </w:r>
      <w:r w:rsidR="00015FE0">
        <w:t>реки</w:t>
      </w:r>
      <w:r w:rsidRPr="003A4454">
        <w:t xml:space="preserve"> и площадь зоны лова составила </w:t>
      </w:r>
      <w:r w:rsidR="00295D81">
        <w:t>около</w:t>
      </w:r>
      <w:r w:rsidRPr="003A4454">
        <w:t xml:space="preserve"> одного квадратного километра. </w:t>
      </w:r>
      <w:r w:rsidR="00F112CC" w:rsidRPr="003A4454">
        <w:t xml:space="preserve">Ловля на мормышку оказалась более результативной, чем </w:t>
      </w:r>
      <w:r w:rsidR="00F112CC">
        <w:t xml:space="preserve">на </w:t>
      </w:r>
      <w:r w:rsidR="00F112CC" w:rsidRPr="003A4454">
        <w:t>блесн</w:t>
      </w:r>
      <w:r w:rsidR="00F112CC">
        <w:t>у</w:t>
      </w:r>
      <w:r w:rsidR="00F112CC" w:rsidRPr="003A4454">
        <w:t xml:space="preserve"> и</w:t>
      </w:r>
      <w:r w:rsidR="00015FE0">
        <w:t>ли</w:t>
      </w:r>
      <w:r w:rsidR="00F112CC" w:rsidRPr="003A4454">
        <w:t xml:space="preserve"> балансир.</w:t>
      </w:r>
      <w:r w:rsidRPr="003A4454">
        <w:t xml:space="preserve">Волжская ихтиофауна была представлена </w:t>
      </w:r>
      <w:r>
        <w:t xml:space="preserve">в основном </w:t>
      </w:r>
      <w:r w:rsidRPr="003A4454">
        <w:t>окунем</w:t>
      </w:r>
      <w:r w:rsidR="005A1538">
        <w:t xml:space="preserve">, </w:t>
      </w:r>
      <w:r w:rsidR="00015FE0">
        <w:t xml:space="preserve">реже </w:t>
      </w:r>
      <w:r w:rsidR="005A1538">
        <w:t xml:space="preserve">ершом, </w:t>
      </w:r>
      <w:r>
        <w:t>плотв</w:t>
      </w:r>
      <w:r w:rsidR="00295D81">
        <w:t>ой</w:t>
      </w:r>
      <w:r>
        <w:t xml:space="preserve"> и </w:t>
      </w:r>
      <w:r w:rsidR="00015FE0">
        <w:t xml:space="preserve">редкими </w:t>
      </w:r>
      <w:r>
        <w:t>подлещиками</w:t>
      </w:r>
      <w:r w:rsidRPr="003A4454">
        <w:t>. П</w:t>
      </w:r>
      <w:r w:rsidR="00CA0664" w:rsidRPr="003A4454">
        <w:t>о максимально</w:t>
      </w:r>
      <w:r w:rsidR="00295D81">
        <w:t>й длине самой крупной</w:t>
      </w:r>
      <w:r w:rsidR="00E70281">
        <w:t xml:space="preserve"> </w:t>
      </w:r>
      <w:r w:rsidR="00CA0664" w:rsidRPr="003A4454">
        <w:t>пойманной рыбы</w:t>
      </w:r>
      <w:r w:rsidR="00E70281">
        <w:t xml:space="preserve"> </w:t>
      </w:r>
      <w:r w:rsidRPr="003A4454">
        <w:t xml:space="preserve">были определены двадцать </w:t>
      </w:r>
      <w:r w:rsidR="001D5A0B">
        <w:t>два</w:t>
      </w:r>
      <w:r w:rsidR="00E70281">
        <w:t xml:space="preserve"> </w:t>
      </w:r>
      <w:r w:rsidRPr="003A4454">
        <w:t>финалист</w:t>
      </w:r>
      <w:r w:rsidR="001D5A0B">
        <w:t>а</w:t>
      </w:r>
      <w:r w:rsidRPr="003A4454">
        <w:t xml:space="preserve"> прошедши</w:t>
      </w:r>
      <w:r w:rsidR="001D5A0B">
        <w:t>х</w:t>
      </w:r>
      <w:r w:rsidRPr="003A4454">
        <w:t xml:space="preserve"> во в</w:t>
      </w:r>
      <w:r w:rsidR="00E70281">
        <w:t>торой тур. Проходной</w:t>
      </w:r>
      <w:r w:rsidRPr="003A4454">
        <w:t xml:space="preserve"> в финал стал</w:t>
      </w:r>
      <w:r w:rsidR="006477E9">
        <w:t>а рыба</w:t>
      </w:r>
      <w:r w:rsidR="00E70281">
        <w:t xml:space="preserve"> </w:t>
      </w:r>
      <w:r w:rsidR="009B0890" w:rsidRPr="005A53B8">
        <w:t xml:space="preserve">длиной </w:t>
      </w:r>
      <w:r w:rsidR="006477E9" w:rsidRPr="005A53B8">
        <w:t xml:space="preserve">от </w:t>
      </w:r>
      <w:r w:rsidR="005A53B8" w:rsidRPr="005A53B8">
        <w:t>19</w:t>
      </w:r>
      <w:r w:rsidR="00E70281">
        <w:t xml:space="preserve"> сантиметров</w:t>
      </w:r>
      <w:r w:rsidRPr="005A53B8">
        <w:t xml:space="preserve">. </w:t>
      </w:r>
    </w:p>
    <w:p w:rsidR="009B0890" w:rsidRDefault="009B0890" w:rsidP="007D740C">
      <w:pPr>
        <w:ind w:firstLine="720"/>
        <w:jc w:val="both"/>
      </w:pPr>
      <w:r w:rsidRPr="009B0890">
        <w:t xml:space="preserve">Ярким отличием первого тура Главного турнира фестиваля </w:t>
      </w:r>
      <w:r>
        <w:t xml:space="preserve">стало подведение итогов в новых группах участников. Кроме общего зачета в открытой группе, насчитывающей в этом году рекордное количество участников – 506 рыболовов, итоги подводились отдельно среди молодежи до 18 лет, среди инвалидов по слуху, инвалидов по общим заболеваниям и в женской группе. </w:t>
      </w:r>
      <w:r w:rsidR="005A53B8">
        <w:t>Мощную волну в фестиваль внесли участники спартакиады ф</w:t>
      </w:r>
      <w:r>
        <w:t>изкультурно-спортивных клубов «Парламент» и «Исполин»</w:t>
      </w:r>
      <w:r w:rsidR="005A53B8">
        <w:t>, которые так же принимали участие во всех спортивных зачетах фестиваля.</w:t>
      </w:r>
    </w:p>
    <w:p w:rsidR="00C15F9F" w:rsidRDefault="00C15F9F" w:rsidP="007D740C">
      <w:pPr>
        <w:ind w:firstLine="720"/>
        <w:jc w:val="both"/>
      </w:pPr>
      <w:r>
        <w:t xml:space="preserve">В рамках фестиваля прошли заплывы </w:t>
      </w:r>
      <w:r w:rsidR="00E70281">
        <w:t>«</w:t>
      </w:r>
      <w:r>
        <w:t>моржей</w:t>
      </w:r>
      <w:r w:rsidR="00E70281">
        <w:t xml:space="preserve">», </w:t>
      </w:r>
      <w:r>
        <w:t xml:space="preserve"> представленные солидной группой из нескольких регионов России. </w:t>
      </w:r>
    </w:p>
    <w:p w:rsidR="00C06EF8" w:rsidRDefault="00C06EF8" w:rsidP="007D740C">
      <w:pPr>
        <w:ind w:firstLine="720"/>
        <w:jc w:val="both"/>
      </w:pPr>
      <w:r>
        <w:t>По итогам первого тура Главного турнира были подведены итоги во всех заявленных организаторами группах. Согласно положению, один балл равнялся одному полному сантиметру. Измерение производилось судейской коллегией согласно правил любительского рыболовства</w:t>
      </w:r>
      <w:r w:rsidR="00E70281">
        <w:t xml:space="preserve"> </w:t>
      </w:r>
      <w:r w:rsidR="00AE44A9" w:rsidRPr="00E17AAD">
        <w:t>путем измерения длины от вершины рыла (при закрытом рте) до основания средних лучей хвостового плавника</w:t>
      </w:r>
      <w:r w:rsidR="00AE44A9">
        <w:t xml:space="preserve"> (до последней предхвостовой чешуйки)</w:t>
      </w:r>
      <w:r w:rsidR="00AE44A9" w:rsidRPr="00E17AAD">
        <w:t>.</w:t>
      </w:r>
      <w:r>
        <w:t>Кубками, медалями, дипломами и призами были награждены призеры:</w:t>
      </w:r>
    </w:p>
    <w:p w:rsidR="00C06EF8" w:rsidRDefault="00C06EF8" w:rsidP="007D740C">
      <w:pPr>
        <w:ind w:firstLine="720"/>
        <w:jc w:val="both"/>
      </w:pPr>
      <w:r>
        <w:t xml:space="preserve">Среди молодежи до 18 лет третье место с </w:t>
      </w:r>
      <w:r w:rsidR="00D65D00">
        <w:t>окунем</w:t>
      </w:r>
      <w:r w:rsidR="00E70281">
        <w:t xml:space="preserve"> </w:t>
      </w:r>
      <w:r w:rsidR="00D65D00">
        <w:t>16 см</w:t>
      </w:r>
      <w:r w:rsidR="00E70281">
        <w:t xml:space="preserve"> </w:t>
      </w:r>
      <w:r>
        <w:t xml:space="preserve">у </w:t>
      </w:r>
      <w:r w:rsidR="00D65D00">
        <w:t xml:space="preserve">Владислава Таланцева из </w:t>
      </w:r>
      <w:r w:rsidR="00C15F9F">
        <w:t>Нижнего Новгорода</w:t>
      </w:r>
      <w:r>
        <w:t>, втор</w:t>
      </w:r>
      <w:r w:rsidR="00D65D00">
        <w:t xml:space="preserve">ое место судейская коллегия присудила Ангелине Горшениной </w:t>
      </w:r>
      <w:r>
        <w:t xml:space="preserve">из </w:t>
      </w:r>
      <w:r w:rsidR="00D65D00">
        <w:t>Кулебак</w:t>
      </w:r>
      <w:r>
        <w:t xml:space="preserve"> с </w:t>
      </w:r>
      <w:r w:rsidR="00D65D00">
        <w:t xml:space="preserve">плотвой 16 </w:t>
      </w:r>
      <w:r>
        <w:t xml:space="preserve">см, </w:t>
      </w:r>
      <w:r w:rsidR="00D65D00">
        <w:t xml:space="preserve">первый – </w:t>
      </w:r>
      <w:r w:rsidR="00D65D00" w:rsidRPr="005B2AC1">
        <w:t xml:space="preserve">Марк Бугров </w:t>
      </w:r>
      <w:r w:rsidRPr="005B2AC1">
        <w:t xml:space="preserve">из </w:t>
      </w:r>
      <w:r w:rsidR="005B2AC1" w:rsidRPr="005B2AC1">
        <w:t>Чкаловска</w:t>
      </w:r>
      <w:r>
        <w:t xml:space="preserve"> с </w:t>
      </w:r>
      <w:r w:rsidR="00D65D00">
        <w:t>окунем</w:t>
      </w:r>
      <w:r>
        <w:t xml:space="preserve"> длиной </w:t>
      </w:r>
      <w:r w:rsidR="00D65D00">
        <w:t xml:space="preserve">21 </w:t>
      </w:r>
      <w:r>
        <w:t>см.</w:t>
      </w:r>
    </w:p>
    <w:p w:rsidR="00C06EF8" w:rsidRPr="009B0890" w:rsidRDefault="00C06EF8" w:rsidP="007D740C">
      <w:pPr>
        <w:ind w:firstLine="720"/>
        <w:jc w:val="both"/>
      </w:pPr>
      <w:r>
        <w:t xml:space="preserve">В женской группе бронза у </w:t>
      </w:r>
      <w:r w:rsidR="00982F9B">
        <w:t xml:space="preserve">Ирины Баталовой </w:t>
      </w:r>
      <w:r>
        <w:t xml:space="preserve">из </w:t>
      </w:r>
      <w:r w:rsidR="00982F9B">
        <w:t>Семенова</w:t>
      </w:r>
      <w:r>
        <w:t xml:space="preserve"> с </w:t>
      </w:r>
      <w:r w:rsidR="00982F9B">
        <w:t>плотвой размером 16 см</w:t>
      </w:r>
      <w:r>
        <w:t xml:space="preserve">, вторая </w:t>
      </w:r>
      <w:r w:rsidR="00E70281">
        <w:t xml:space="preserve">- </w:t>
      </w:r>
      <w:r w:rsidR="00982F9B">
        <w:t xml:space="preserve">Валентина Макарова </w:t>
      </w:r>
      <w:r>
        <w:t xml:space="preserve">из </w:t>
      </w:r>
      <w:r w:rsidR="00982F9B">
        <w:t>Чкаловска</w:t>
      </w:r>
      <w:r>
        <w:t xml:space="preserve"> с</w:t>
      </w:r>
      <w:r w:rsidR="00982F9B">
        <w:t xml:space="preserve"> плотвой в 17 см</w:t>
      </w:r>
      <w:r>
        <w:t xml:space="preserve">. Победителем в этой группе стала Елена Хрипунова из Кулебак с </w:t>
      </w:r>
      <w:r w:rsidR="00982F9B">
        <w:t>так</w:t>
      </w:r>
      <w:r w:rsidR="00376925">
        <w:t>ой</w:t>
      </w:r>
      <w:r w:rsidR="00982F9B">
        <w:t xml:space="preserve"> же </w:t>
      </w:r>
      <w:r w:rsidR="00376925">
        <w:t>плотвой</w:t>
      </w:r>
      <w:r w:rsidR="00982F9B">
        <w:t xml:space="preserve"> в 17 см, лидерство которой определил жребий.</w:t>
      </w:r>
    </w:p>
    <w:p w:rsidR="00AE44A9" w:rsidRDefault="00AE44A9" w:rsidP="007D740C">
      <w:pPr>
        <w:ind w:firstLine="720"/>
        <w:jc w:val="both"/>
      </w:pPr>
      <w:r>
        <w:lastRenderedPageBreak/>
        <w:t xml:space="preserve">Среди инвалидов по общим заболеваниям бронза у </w:t>
      </w:r>
      <w:r w:rsidR="00AC0380">
        <w:t>нижегородца А</w:t>
      </w:r>
      <w:r w:rsidR="006F292D">
        <w:t>лександра</w:t>
      </w:r>
      <w:r w:rsidR="00AC0380">
        <w:t xml:space="preserve"> Смирнова</w:t>
      </w:r>
      <w:r w:rsidR="00E70281">
        <w:t>,</w:t>
      </w:r>
      <w:r w:rsidR="00AC0380">
        <w:t xml:space="preserve"> </w:t>
      </w:r>
      <w:r w:rsidR="00DB62A5">
        <w:t>поймавшего</w:t>
      </w:r>
      <w:r w:rsidR="00E70281">
        <w:t xml:space="preserve"> </w:t>
      </w:r>
      <w:r w:rsidR="00AC0380">
        <w:t>плотв</w:t>
      </w:r>
      <w:r w:rsidR="00DB62A5">
        <w:t>у</w:t>
      </w:r>
      <w:r w:rsidR="006F292D">
        <w:t xml:space="preserve"> 17 см, с</w:t>
      </w:r>
      <w:r>
        <w:t>еребро</w:t>
      </w:r>
      <w:r w:rsidR="006F292D">
        <w:t xml:space="preserve">– Константин </w:t>
      </w:r>
      <w:r w:rsidR="00DF310B">
        <w:t xml:space="preserve">Рыжов </w:t>
      </w:r>
      <w:r w:rsidR="006F292D">
        <w:t xml:space="preserve">- </w:t>
      </w:r>
      <w:r w:rsidR="00AC0380">
        <w:t>окунь 18</w:t>
      </w:r>
      <w:r w:rsidR="006F292D">
        <w:t xml:space="preserve"> см и з</w:t>
      </w:r>
      <w:r>
        <w:t>олото</w:t>
      </w:r>
      <w:r w:rsidR="00E70281">
        <w:t xml:space="preserve"> </w:t>
      </w:r>
      <w:r w:rsidR="006F292D">
        <w:t xml:space="preserve">у Леонида </w:t>
      </w:r>
      <w:r w:rsidR="00DF310B">
        <w:t xml:space="preserve">Обухова </w:t>
      </w:r>
      <w:r w:rsidR="006F292D">
        <w:t xml:space="preserve">из </w:t>
      </w:r>
      <w:r w:rsidR="00AC0380">
        <w:t>Чкаловск</w:t>
      </w:r>
      <w:r w:rsidR="006F292D">
        <w:t>а с</w:t>
      </w:r>
      <w:r w:rsidR="00AC0380">
        <w:t xml:space="preserve"> окун</w:t>
      </w:r>
      <w:r w:rsidR="006F292D">
        <w:t>ем</w:t>
      </w:r>
      <w:r w:rsidR="00AC0380">
        <w:t xml:space="preserve"> 22 см</w:t>
      </w:r>
      <w:r w:rsidR="006F292D">
        <w:t>.</w:t>
      </w:r>
    </w:p>
    <w:p w:rsidR="00AE44A9" w:rsidRDefault="00AE44A9" w:rsidP="007D740C">
      <w:pPr>
        <w:ind w:firstLine="720"/>
        <w:jc w:val="both"/>
      </w:pPr>
      <w:r>
        <w:t xml:space="preserve">В группе инвалидов по слуху </w:t>
      </w:r>
      <w:r w:rsidR="003468EC">
        <w:t>третье место разделили</w:t>
      </w:r>
      <w:r w:rsidR="00E70281">
        <w:t xml:space="preserve"> </w:t>
      </w:r>
      <w:r w:rsidR="00AC0380">
        <w:t>нижегородц</w:t>
      </w:r>
      <w:r w:rsidR="003468EC">
        <w:t>ы</w:t>
      </w:r>
      <w:r w:rsidR="00AC0380">
        <w:t xml:space="preserve"> Р</w:t>
      </w:r>
      <w:r w:rsidR="00D65D00">
        <w:t>услан</w:t>
      </w:r>
      <w:r w:rsidR="00AC0380">
        <w:t xml:space="preserve"> Бычков </w:t>
      </w:r>
      <w:r w:rsidR="003468EC">
        <w:t>и</w:t>
      </w:r>
      <w:r w:rsidR="00E70281">
        <w:t xml:space="preserve"> </w:t>
      </w:r>
      <w:r w:rsidR="003468EC">
        <w:t>В</w:t>
      </w:r>
      <w:r w:rsidR="00D65D00">
        <w:t>ладимир</w:t>
      </w:r>
      <w:r w:rsidR="00E70281">
        <w:t xml:space="preserve"> </w:t>
      </w:r>
      <w:r w:rsidR="00DB62A5">
        <w:t>Масляев с окунями по 13 см</w:t>
      </w:r>
      <w:r w:rsidR="003468EC">
        <w:t xml:space="preserve">, второй </w:t>
      </w:r>
      <w:r>
        <w:t>С</w:t>
      </w:r>
      <w:r w:rsidR="00D65D00">
        <w:t>ергей</w:t>
      </w:r>
      <w:r w:rsidR="00E70281">
        <w:t xml:space="preserve"> </w:t>
      </w:r>
      <w:r w:rsidR="00AC0380">
        <w:t>Мочалов из Дзержинска</w:t>
      </w:r>
      <w:r w:rsidR="00E70281">
        <w:t>,</w:t>
      </w:r>
      <w:r w:rsidR="00AC0380">
        <w:t xml:space="preserve"> </w:t>
      </w:r>
      <w:r w:rsidR="003468EC">
        <w:t xml:space="preserve">поймавший </w:t>
      </w:r>
      <w:r w:rsidR="00AC0380">
        <w:t>плотв</w:t>
      </w:r>
      <w:r w:rsidR="003468EC">
        <w:t>у</w:t>
      </w:r>
      <w:r w:rsidR="00AC0380">
        <w:t xml:space="preserve"> 14</w:t>
      </w:r>
      <w:r w:rsidR="00D65D00">
        <w:t xml:space="preserve"> см. На высшую ступень пьедестала поднялся</w:t>
      </w:r>
      <w:r w:rsidR="00AC0380">
        <w:t xml:space="preserve"> нижегород</w:t>
      </w:r>
      <w:r w:rsidR="00D65D00">
        <w:t>е</w:t>
      </w:r>
      <w:r w:rsidR="00AC0380">
        <w:t>ц А</w:t>
      </w:r>
      <w:r w:rsidR="00D65D00">
        <w:t>лександр</w:t>
      </w:r>
      <w:r w:rsidR="00AC0380">
        <w:t xml:space="preserve"> Черезов </w:t>
      </w:r>
      <w:r w:rsidR="0098367A">
        <w:t xml:space="preserve">с </w:t>
      </w:r>
      <w:r w:rsidR="00AC0380">
        <w:t>плотв</w:t>
      </w:r>
      <w:r w:rsidR="0098367A">
        <w:t>ой в</w:t>
      </w:r>
      <w:r w:rsidR="00AC0380">
        <w:t xml:space="preserve"> 15</w:t>
      </w:r>
      <w:r w:rsidR="0098367A">
        <w:t xml:space="preserve"> см.</w:t>
      </w:r>
    </w:p>
    <w:p w:rsidR="00AE44A9" w:rsidRDefault="00AE44A9" w:rsidP="007D740C">
      <w:pPr>
        <w:ind w:firstLine="720"/>
        <w:jc w:val="both"/>
      </w:pPr>
      <w:r>
        <w:t xml:space="preserve">Среди участников спартакиады физкультурно-спортивного клуба «Исполин», представляющего работников органов исполнительной власти областного Правительства и администраций районов и городов Нижегородской области итоги подводились в лично-командном зачете. Команда состояла из трех участников, в зачет принимались показатели двух лучших. </w:t>
      </w:r>
      <w:r w:rsidR="00A25AAE">
        <w:t xml:space="preserve">В зачет главного турнира фестиваля так же отбиралась одна самая крупная рыба, а в зачет спартакиады взвешивался весь улов. </w:t>
      </w:r>
      <w:r>
        <w:t xml:space="preserve">В итоге третье место у команды </w:t>
      </w:r>
      <w:r w:rsidR="005A2CC6">
        <w:t xml:space="preserve">Сокольского района с </w:t>
      </w:r>
      <w:r w:rsidR="009C7B5F">
        <w:t xml:space="preserve">суммой двух лучших мест в личном зачете 10+11=21 и </w:t>
      </w:r>
      <w:r w:rsidR="005A2CC6">
        <w:t xml:space="preserve">общим весом </w:t>
      </w:r>
      <w:r w:rsidR="009C7B5F">
        <w:t>двух лучших весов членов команды 1058+820=</w:t>
      </w:r>
      <w:r w:rsidR="005A2CC6">
        <w:t>1878 грамм</w:t>
      </w:r>
      <w:r>
        <w:t xml:space="preserve">, второе </w:t>
      </w:r>
      <w:r w:rsidR="005A2CC6">
        <w:t>у команды б</w:t>
      </w:r>
      <w:r w:rsidR="005A2CC6" w:rsidRPr="005A2CC6">
        <w:t>лок</w:t>
      </w:r>
      <w:r w:rsidR="005A2CC6">
        <w:t>а</w:t>
      </w:r>
      <w:r w:rsidR="005A2CC6" w:rsidRPr="005A2CC6">
        <w:t xml:space="preserve"> заместителя </w:t>
      </w:r>
      <w:r w:rsidR="009C7B5F">
        <w:t>Губ</w:t>
      </w:r>
      <w:r w:rsidR="005A2CC6" w:rsidRPr="005A2CC6">
        <w:t>ернатора Люлина Е.Б.</w:t>
      </w:r>
      <w:r w:rsidR="00B2091F">
        <w:t>,</w:t>
      </w:r>
      <w:r w:rsidR="005A2CC6">
        <w:t xml:space="preserve"> с </w:t>
      </w:r>
      <w:r w:rsidR="009C7B5F">
        <w:t xml:space="preserve">баллами 4+15=19 и </w:t>
      </w:r>
      <w:r w:rsidR="005A2CC6">
        <w:t xml:space="preserve">весом </w:t>
      </w:r>
      <w:r w:rsidR="009C7B5F">
        <w:t>1448+594=</w:t>
      </w:r>
      <w:r w:rsidR="005A2CC6">
        <w:t>2042 грамм</w:t>
      </w:r>
      <w:r w:rsidR="00B2091F">
        <w:t>а</w:t>
      </w:r>
      <w:r w:rsidR="005A2CC6">
        <w:t xml:space="preserve">, </w:t>
      </w:r>
      <w:r w:rsidR="00B2091F">
        <w:t>чемпионы -</w:t>
      </w:r>
      <w:r w:rsidR="005A2CC6">
        <w:t xml:space="preserve"> команд</w:t>
      </w:r>
      <w:r w:rsidR="00B2091F">
        <w:t>а</w:t>
      </w:r>
      <w:r w:rsidR="005A2CC6">
        <w:t xml:space="preserve"> Сокольского района </w:t>
      </w:r>
      <w:r w:rsidR="009C7B5F">
        <w:t>набрали 1+7=8 баллов при весе 3330+1153=</w:t>
      </w:r>
      <w:r w:rsidR="00B2091F">
        <w:t>4483</w:t>
      </w:r>
      <w:r w:rsidR="005A2CC6">
        <w:t xml:space="preserve"> грамм</w:t>
      </w:r>
      <w:r w:rsidR="00B2091F">
        <w:t>а</w:t>
      </w:r>
      <w:r w:rsidR="005A2CC6">
        <w:t>.</w:t>
      </w:r>
    </w:p>
    <w:p w:rsidR="00F0639E" w:rsidRDefault="00AE44A9" w:rsidP="005A2CC6">
      <w:pPr>
        <w:ind w:firstLine="720"/>
        <w:jc w:val="both"/>
      </w:pPr>
      <w:r>
        <w:t xml:space="preserve">В личном зачете третий </w:t>
      </w:r>
      <w:r w:rsidR="00B2091F" w:rsidRPr="001C0417">
        <w:t>Р</w:t>
      </w:r>
      <w:r w:rsidR="001C0417" w:rsidRPr="001C0417">
        <w:t>адик</w:t>
      </w:r>
      <w:r w:rsidR="00E70281">
        <w:t xml:space="preserve"> </w:t>
      </w:r>
      <w:r w:rsidR="00B2091F" w:rsidRPr="001C0417">
        <w:t>Абдрахманов</w:t>
      </w:r>
      <w:r w:rsidR="00E70281">
        <w:t xml:space="preserve"> </w:t>
      </w:r>
      <w:r>
        <w:t xml:space="preserve">из </w:t>
      </w:r>
      <w:r w:rsidR="00B2091F">
        <w:t>Городецкой команды</w:t>
      </w:r>
      <w:r>
        <w:t xml:space="preserve"> с результатом </w:t>
      </w:r>
      <w:r w:rsidR="00B2091F">
        <w:t>1584</w:t>
      </w:r>
      <w:r>
        <w:t xml:space="preserve"> грамм</w:t>
      </w:r>
      <w:r w:rsidR="00B2091F">
        <w:t>а</w:t>
      </w:r>
      <w:r>
        <w:t xml:space="preserve">, второй </w:t>
      </w:r>
      <w:r w:rsidR="00F0639E">
        <w:t>А</w:t>
      </w:r>
      <w:r w:rsidR="007106A5">
        <w:t>лександр</w:t>
      </w:r>
      <w:r w:rsidR="00F0639E">
        <w:t xml:space="preserve"> Тебеньков </w:t>
      </w:r>
      <w:r>
        <w:t xml:space="preserve">из </w:t>
      </w:r>
      <w:r w:rsidR="00F0639E">
        <w:t xml:space="preserve">Семенова – 2218 </w:t>
      </w:r>
      <w:r>
        <w:t xml:space="preserve">грамм, </w:t>
      </w:r>
      <w:r w:rsidR="005A2CC6">
        <w:t xml:space="preserve">победитель–чкаловец Михаил Федосеев </w:t>
      </w:r>
      <w:r w:rsidR="003236A4">
        <w:t>с уловом в 3330 грамм.</w:t>
      </w:r>
    </w:p>
    <w:p w:rsidR="00AE44A9" w:rsidRDefault="00F0639E" w:rsidP="007D740C">
      <w:pPr>
        <w:ind w:firstLine="720"/>
        <w:jc w:val="both"/>
      </w:pPr>
      <w:r>
        <w:t>В</w:t>
      </w:r>
      <w:r w:rsidR="00E70281">
        <w:t xml:space="preserve"> </w:t>
      </w:r>
      <w:r w:rsidR="00C920F5">
        <w:t xml:space="preserve">спартакиаде </w:t>
      </w:r>
      <w:r w:rsidR="00412E4D">
        <w:t>представительных органов городских, районных структур и областного Законодательного Собрания</w:t>
      </w:r>
      <w:r w:rsidR="003236A4">
        <w:t xml:space="preserve"> ФСК «Парламент» т</w:t>
      </w:r>
      <w:r w:rsidR="00412E4D">
        <w:t>реть</w:t>
      </w:r>
      <w:r w:rsidR="003236A4">
        <w:t xml:space="preserve">е место в командном зачете у команды областного Законодательного Собрания с суммой баллов двух лучших результатов 6+12=18 и весом двух лучших результатов – 795+372=1167 грамм. </w:t>
      </w:r>
      <w:r w:rsidR="00412E4D">
        <w:t>Вторые</w:t>
      </w:r>
      <w:r w:rsidR="003236A4">
        <w:t xml:space="preserve"> - представители Сеченовского района, с суммой </w:t>
      </w:r>
      <w:r w:rsidR="009C7B5F">
        <w:t>3+7=</w:t>
      </w:r>
      <w:r w:rsidR="003236A4">
        <w:t xml:space="preserve">10 баллов и весом </w:t>
      </w:r>
      <w:r w:rsidR="009C7B5F">
        <w:t>1246+663=</w:t>
      </w:r>
      <w:r w:rsidR="003236A4">
        <w:t xml:space="preserve">1909 грамм. Победители – команда Сокольского района, с суммой </w:t>
      </w:r>
      <w:r w:rsidR="009C7B5F">
        <w:t>4+5=</w:t>
      </w:r>
      <w:r w:rsidR="003236A4">
        <w:t xml:space="preserve">9 баллов и весом </w:t>
      </w:r>
      <w:r w:rsidR="009C7B5F">
        <w:t>909+886=</w:t>
      </w:r>
      <w:r w:rsidR="003236A4">
        <w:t>1795 грамм.</w:t>
      </w:r>
    </w:p>
    <w:p w:rsidR="00AE44A9" w:rsidRDefault="00412E4D" w:rsidP="007D740C">
      <w:pPr>
        <w:ind w:firstLine="720"/>
        <w:jc w:val="both"/>
      </w:pPr>
      <w:r>
        <w:t xml:space="preserve">В личном зачете </w:t>
      </w:r>
      <w:r w:rsidR="009C7B5F">
        <w:t>ФСК «Парламент»</w:t>
      </w:r>
      <w:r>
        <w:t xml:space="preserve"> бронза у</w:t>
      </w:r>
      <w:r w:rsidR="009C7B5F">
        <w:t xml:space="preserve"> Е</w:t>
      </w:r>
      <w:r w:rsidR="007106A5">
        <w:t>вгения</w:t>
      </w:r>
      <w:r w:rsidR="00E70281">
        <w:t xml:space="preserve"> </w:t>
      </w:r>
      <w:r w:rsidR="009C7B5F">
        <w:t>Наборнова</w:t>
      </w:r>
      <w:r w:rsidR="00E70281">
        <w:t xml:space="preserve"> </w:t>
      </w:r>
      <w:r>
        <w:t xml:space="preserve">из </w:t>
      </w:r>
      <w:r w:rsidR="009C7B5F">
        <w:t>команды Сеченовского района</w:t>
      </w:r>
      <w:r>
        <w:t xml:space="preserve"> с результатом </w:t>
      </w:r>
      <w:r w:rsidR="009C7B5F">
        <w:t>1246</w:t>
      </w:r>
      <w:r>
        <w:t xml:space="preserve"> грамм, серебро у </w:t>
      </w:r>
      <w:r w:rsidR="009C7B5F">
        <w:t>Александра Хлопкова из Кулебак</w:t>
      </w:r>
      <w:r>
        <w:t xml:space="preserve"> с весом </w:t>
      </w:r>
      <w:r w:rsidR="009C7B5F">
        <w:t xml:space="preserve">1558 </w:t>
      </w:r>
      <w:r>
        <w:t xml:space="preserve">грамм, а золото у </w:t>
      </w:r>
      <w:r w:rsidR="009C7B5F">
        <w:t>Р</w:t>
      </w:r>
      <w:r w:rsidR="007106A5">
        <w:t>омана</w:t>
      </w:r>
      <w:r w:rsidR="009C7B5F">
        <w:t xml:space="preserve"> Мельникова</w:t>
      </w:r>
      <w:r>
        <w:t xml:space="preserve"> из </w:t>
      </w:r>
      <w:r w:rsidR="009C7B5F">
        <w:t>Семенова</w:t>
      </w:r>
      <w:r>
        <w:t xml:space="preserve"> с весом </w:t>
      </w:r>
      <w:r w:rsidR="009C7B5F">
        <w:t xml:space="preserve">1733 </w:t>
      </w:r>
      <w:r>
        <w:t>грамм</w:t>
      </w:r>
      <w:r w:rsidR="009C7B5F">
        <w:t>а</w:t>
      </w:r>
      <w:r>
        <w:t>.</w:t>
      </w:r>
    </w:p>
    <w:p w:rsidR="00412E4D" w:rsidRDefault="00412E4D" w:rsidP="007D740C">
      <w:pPr>
        <w:ind w:firstLine="720"/>
        <w:jc w:val="both"/>
      </w:pPr>
      <w:r>
        <w:t>Все перечисленные категории участников были впервые учреждены организаторами фестиваля, объединившими свои усилия с региональным отделение</w:t>
      </w:r>
      <w:r w:rsidR="00E70281">
        <w:t>м</w:t>
      </w:r>
      <w:r>
        <w:t xml:space="preserve"> общества «Спортивная Россия». Социальная и семейная направленность праздника была активно поддержана областным министерством социальной политики.</w:t>
      </w:r>
    </w:p>
    <w:p w:rsidR="008A2A30" w:rsidRDefault="008A2A30" w:rsidP="000D188F">
      <w:pPr>
        <w:ind w:firstLine="708"/>
        <w:jc w:val="both"/>
      </w:pPr>
      <w:r>
        <w:t>По сложившейся традиции, при подведении итогов сначала объявили победителей в неигровых конкурсах.</w:t>
      </w:r>
    </w:p>
    <w:p w:rsidR="007D740C" w:rsidRPr="003A4454" w:rsidRDefault="007D740C" w:rsidP="007D740C">
      <w:pPr>
        <w:ind w:firstLine="709"/>
        <w:jc w:val="both"/>
      </w:pPr>
      <w:r w:rsidRPr="00C920F5">
        <w:t>Старейши</w:t>
      </w:r>
      <w:r w:rsidR="00326FDE" w:rsidRPr="00C920F5">
        <w:t>м</w:t>
      </w:r>
      <w:r w:rsidRPr="00C920F5">
        <w:t xml:space="preserve"> участник</w:t>
      </w:r>
      <w:r w:rsidR="00326FDE" w:rsidRPr="00C920F5">
        <w:t>ом</w:t>
      </w:r>
      <w:r w:rsidRPr="00C920F5">
        <w:t xml:space="preserve"> фестиваля </w:t>
      </w:r>
      <w:r w:rsidR="00326FDE" w:rsidRPr="00C920F5">
        <w:t>был определен</w:t>
      </w:r>
      <w:r w:rsidR="00E70281">
        <w:t xml:space="preserve"> </w:t>
      </w:r>
      <w:r w:rsidR="00C920F5" w:rsidRPr="00C920F5">
        <w:t>Галанин Юрий Иванович</w:t>
      </w:r>
      <w:r w:rsidRPr="003A4454">
        <w:t>193</w:t>
      </w:r>
      <w:r w:rsidR="00EB43C4">
        <w:t>1</w:t>
      </w:r>
      <w:r w:rsidRPr="003A4454">
        <w:t xml:space="preserve"> года рождения из </w:t>
      </w:r>
      <w:r w:rsidR="00C920F5">
        <w:t>Дзержинска</w:t>
      </w:r>
      <w:r w:rsidRPr="003A4454">
        <w:t>.</w:t>
      </w:r>
    </w:p>
    <w:p w:rsidR="008A2A30" w:rsidRDefault="007D740C" w:rsidP="00EB43C4">
      <w:pPr>
        <w:jc w:val="both"/>
      </w:pPr>
      <w:r w:rsidRPr="003A4454">
        <w:tab/>
      </w:r>
      <w:r w:rsidR="008A2A30" w:rsidRPr="00FE7D63">
        <w:t xml:space="preserve">Победителем конкурса </w:t>
      </w:r>
      <w:r w:rsidR="008A2A30">
        <w:t xml:space="preserve">«Рыболов-путешественник» был признан </w:t>
      </w:r>
      <w:r w:rsidR="00B2091F">
        <w:t>Дмитрий Коробов</w:t>
      </w:r>
      <w:bookmarkStart w:id="0" w:name="_GoBack"/>
      <w:bookmarkEnd w:id="0"/>
      <w:r w:rsidR="008A2A30">
        <w:t xml:space="preserve"> из г. </w:t>
      </w:r>
      <w:r w:rsidR="00EB43C4">
        <w:t>Архангельска</w:t>
      </w:r>
      <w:r w:rsidR="008A2A30">
        <w:t>.</w:t>
      </w:r>
    </w:p>
    <w:p w:rsidR="006D3BE5" w:rsidRPr="005B2AC1" w:rsidRDefault="006D3BE5" w:rsidP="008A2A30">
      <w:pPr>
        <w:ind w:firstLine="708"/>
        <w:jc w:val="both"/>
      </w:pPr>
      <w:r w:rsidRPr="005B2AC1">
        <w:t>В номинации «Лучшая рыболовная семья» победител</w:t>
      </w:r>
      <w:r w:rsidR="00EB43C4" w:rsidRPr="005B2AC1">
        <w:t>е</w:t>
      </w:r>
      <w:r w:rsidRPr="005B2AC1">
        <w:t>м стал</w:t>
      </w:r>
      <w:r w:rsidR="00EB43C4" w:rsidRPr="005B2AC1">
        <w:t>а</w:t>
      </w:r>
      <w:r w:rsidRPr="005B2AC1">
        <w:t xml:space="preserve"> сем</w:t>
      </w:r>
      <w:r w:rsidR="00EB43C4" w:rsidRPr="005B2AC1">
        <w:t>ья</w:t>
      </w:r>
      <w:r w:rsidR="005B2AC1" w:rsidRPr="005B2AC1">
        <w:t xml:space="preserve"> Бельковых из Нижнего Новгорода</w:t>
      </w:r>
      <w:r w:rsidR="00EB43C4" w:rsidRPr="005B2AC1">
        <w:t xml:space="preserve">, представленная пятью </w:t>
      </w:r>
      <w:r w:rsidR="00FE7D63" w:rsidRPr="005B2AC1">
        <w:t>участниками</w:t>
      </w:r>
      <w:r w:rsidR="00015FE0" w:rsidRPr="005B2AC1">
        <w:t xml:space="preserve">: </w:t>
      </w:r>
      <w:r w:rsidR="00EB43C4" w:rsidRPr="005B2AC1">
        <w:t xml:space="preserve">глава </w:t>
      </w:r>
      <w:r w:rsidR="005B2AC1" w:rsidRPr="005B2AC1">
        <w:t>–Вячеслав Николаевич с супругой Натальей</w:t>
      </w:r>
      <w:r w:rsidR="00EB43C4" w:rsidRPr="005B2AC1">
        <w:t>,</w:t>
      </w:r>
      <w:r w:rsidR="005B2AC1" w:rsidRPr="005B2AC1">
        <w:t xml:space="preserve"> их сын Александр, дочь Ольга и внук Владислав.</w:t>
      </w:r>
    </w:p>
    <w:p w:rsidR="007D740C" w:rsidRPr="003A4454" w:rsidRDefault="007D740C" w:rsidP="007D740C">
      <w:pPr>
        <w:ind w:firstLine="709"/>
        <w:jc w:val="both"/>
      </w:pPr>
      <w:r w:rsidRPr="003A4454">
        <w:t>Весело прошли конкурсы частушек и анекдотов на рыболовн</w:t>
      </w:r>
      <w:r w:rsidR="00015FE0">
        <w:t>ую</w:t>
      </w:r>
      <w:r w:rsidRPr="003A4454">
        <w:t xml:space="preserve"> тем</w:t>
      </w:r>
      <w:r w:rsidR="00015FE0">
        <w:t>у</w:t>
      </w:r>
      <w:r w:rsidRPr="003A4454">
        <w:t>, в ходе котор</w:t>
      </w:r>
      <w:r>
        <w:t>ых</w:t>
      </w:r>
      <w:r w:rsidR="00E70281">
        <w:t xml:space="preserve"> </w:t>
      </w:r>
      <w:r>
        <w:t>жю</w:t>
      </w:r>
      <w:r w:rsidRPr="003A4454">
        <w:t>ри вручило призы победителям.</w:t>
      </w:r>
    </w:p>
    <w:p w:rsidR="008A2A30" w:rsidRPr="003A4454" w:rsidRDefault="008A2A30" w:rsidP="008A2A30">
      <w:pPr>
        <w:ind w:firstLine="720"/>
        <w:jc w:val="both"/>
      </w:pPr>
      <w:r w:rsidRPr="003A4454">
        <w:t xml:space="preserve">Памятными призами </w:t>
      </w:r>
      <w:r>
        <w:t>были отмечены победители</w:t>
      </w:r>
      <w:r w:rsidR="001A656A">
        <w:t xml:space="preserve"> </w:t>
      </w:r>
      <w:r w:rsidR="00683AA4">
        <w:t xml:space="preserve">всех </w:t>
      </w:r>
      <w:r w:rsidRPr="003A4454">
        <w:t xml:space="preserve">рыболовных </w:t>
      </w:r>
      <w:r w:rsidR="00683AA4">
        <w:t>состязаний</w:t>
      </w:r>
      <w:r w:rsidR="00C920F5">
        <w:t xml:space="preserve"> и конкурсов</w:t>
      </w:r>
      <w:r w:rsidR="00AC2AC7">
        <w:t>.</w:t>
      </w:r>
    </w:p>
    <w:p w:rsidR="005A1538" w:rsidRDefault="00EB43C4" w:rsidP="007D740C">
      <w:pPr>
        <w:ind w:firstLine="709"/>
        <w:jc w:val="both"/>
      </w:pPr>
      <w:r>
        <w:t xml:space="preserve">Большой спортивный ажиотаж вызвал проводимый на фестивале </w:t>
      </w:r>
      <w:r w:rsidR="00724795">
        <w:t>турнир по зимнему рыболовному троеборью - «Рыболовный триа</w:t>
      </w:r>
      <w:r w:rsidR="006F292D">
        <w:t>тлон</w:t>
      </w:r>
      <w:r w:rsidR="00724795">
        <w:t>».</w:t>
      </w:r>
      <w:r w:rsidR="0001774E" w:rsidRPr="0001774E">
        <w:t>То есть</w:t>
      </w:r>
      <w:r w:rsidR="001A656A">
        <w:t xml:space="preserve"> </w:t>
      </w:r>
      <w:r w:rsidR="0001774E">
        <w:t xml:space="preserve">кросс в полной рыболовной выкладке, бурение и непосредственно ловля рыбы. </w:t>
      </w:r>
      <w:r w:rsidR="005A1538" w:rsidRPr="005A1538">
        <w:t>Суть</w:t>
      </w:r>
      <w:r w:rsidR="001A656A">
        <w:t xml:space="preserve"> </w:t>
      </w:r>
      <w:r w:rsidR="005A1538" w:rsidRPr="005A1538">
        <w:t xml:space="preserve">соревнования состояла в </w:t>
      </w:r>
      <w:r w:rsidR="005A1538" w:rsidRPr="005A1538">
        <w:lastRenderedPageBreak/>
        <w:t>следующем.</w:t>
      </w:r>
      <w:r w:rsidR="001A656A">
        <w:t xml:space="preserve"> </w:t>
      </w:r>
      <w:r w:rsidR="005A1538" w:rsidRPr="005A1538">
        <w:t>В</w:t>
      </w:r>
      <w:r w:rsidR="00724795">
        <w:t xml:space="preserve">се желающие должны были </w:t>
      </w:r>
      <w:r>
        <w:t xml:space="preserve">по команде </w:t>
      </w:r>
      <w:r w:rsidR="001A656A">
        <w:t>«</w:t>
      </w:r>
      <w:r>
        <w:t>старт</w:t>
      </w:r>
      <w:r w:rsidR="001A656A">
        <w:t>»</w:t>
      </w:r>
      <w:r>
        <w:t xml:space="preserve"> войти в первый из</w:t>
      </w:r>
      <w:r w:rsidR="005A1538">
        <w:t xml:space="preserve"> трех</w:t>
      </w:r>
      <w:r w:rsidR="001A656A">
        <w:t xml:space="preserve"> </w:t>
      </w:r>
      <w:r w:rsidR="00AC2AC7">
        <w:t xml:space="preserve">размеченных в ряд </w:t>
      </w:r>
      <w:r w:rsidR="005A1538">
        <w:t>квадратов 80 на 80 метров</w:t>
      </w:r>
      <w:r w:rsidR="001A656A">
        <w:t>,</w:t>
      </w:r>
      <w:r w:rsidR="005A1538">
        <w:t xml:space="preserve"> забуриться и, поймав одну рыбку, перемещаться на скорость в следующий квадрат</w:t>
      </w:r>
      <w:r w:rsidR="00FE7D63">
        <w:t>, преодолев в сумме минимум 240 метров</w:t>
      </w:r>
      <w:r w:rsidR="005A1538">
        <w:t>.</w:t>
      </w:r>
    </w:p>
    <w:p w:rsidR="00724795" w:rsidRPr="006F292D" w:rsidRDefault="00724795" w:rsidP="007D740C">
      <w:pPr>
        <w:ind w:firstLine="709"/>
        <w:jc w:val="both"/>
      </w:pPr>
      <w:r>
        <w:t xml:space="preserve">В напряженной борьбе </w:t>
      </w:r>
      <w:r w:rsidR="00FE7D63">
        <w:t xml:space="preserve">лидером </w:t>
      </w:r>
      <w:r w:rsidR="00AC2AC7">
        <w:t>триа</w:t>
      </w:r>
      <w:r w:rsidR="0024513D">
        <w:t>тлон</w:t>
      </w:r>
      <w:r w:rsidR="001A656A">
        <w:t xml:space="preserve">а </w:t>
      </w:r>
      <w:r w:rsidR="00FE7D63">
        <w:t xml:space="preserve">стал </w:t>
      </w:r>
      <w:r w:rsidR="006F292D">
        <w:t xml:space="preserve">Константин Пискунов </w:t>
      </w:r>
      <w:r w:rsidR="00FE7D63">
        <w:t xml:space="preserve">из </w:t>
      </w:r>
      <w:r w:rsidR="006F292D">
        <w:t>Нижнего Новгорода</w:t>
      </w:r>
      <w:r w:rsidR="00FE7D63">
        <w:t>. В первом квадрате он достал из</w:t>
      </w:r>
      <w:r w:rsidR="00AC2AC7">
        <w:t>-</w:t>
      </w:r>
      <w:r w:rsidR="00FE7D63">
        <w:t xml:space="preserve">подо льда </w:t>
      </w:r>
      <w:r w:rsidR="00FE7D63" w:rsidRPr="00086A42">
        <w:t>ерша</w:t>
      </w:r>
      <w:r w:rsidR="00FE7D63">
        <w:t xml:space="preserve">, в двух </w:t>
      </w:r>
      <w:r w:rsidR="00FE7D63" w:rsidRPr="006F292D">
        <w:t>следующих по окуню.</w:t>
      </w:r>
      <w:r w:rsidR="001A656A">
        <w:t xml:space="preserve"> </w:t>
      </w:r>
      <w:r w:rsidR="006F292D" w:rsidRPr="006F292D">
        <w:t>Второй – нижегородец Олег Гаранин</w:t>
      </w:r>
      <w:r w:rsidR="006F292D">
        <w:t xml:space="preserve">, третий </w:t>
      </w:r>
      <w:r w:rsidR="001A656A">
        <w:t>–</w:t>
      </w:r>
      <w:r w:rsidR="006F292D">
        <w:t xml:space="preserve"> Р</w:t>
      </w:r>
      <w:r w:rsidR="004649FC">
        <w:t>оман</w:t>
      </w:r>
      <w:r w:rsidR="001A656A">
        <w:t xml:space="preserve"> </w:t>
      </w:r>
      <w:r w:rsidR="006F292D">
        <w:t>Мельников</w:t>
      </w:r>
      <w:r w:rsidR="004649FC">
        <w:t xml:space="preserve"> из Семенова.</w:t>
      </w:r>
    </w:p>
    <w:p w:rsidR="00DB62A5" w:rsidRDefault="00505533" w:rsidP="007D740C">
      <w:pPr>
        <w:ind w:firstLine="720"/>
        <w:jc w:val="both"/>
      </w:pPr>
      <w:r w:rsidRPr="003A4454">
        <w:t xml:space="preserve">Для второго тура, длившегося один час, была выделена отдельная зона лова размером </w:t>
      </w:r>
      <w:r>
        <w:t>80 на 80 метров</w:t>
      </w:r>
      <w:r w:rsidR="00A40A22">
        <w:t>. В ходе напряженной борьбы</w:t>
      </w:r>
      <w:r w:rsidRPr="003A4454">
        <w:t xml:space="preserve"> определились победители. Оправданной так же оказалась ставка на мормышку с мотыл</w:t>
      </w:r>
      <w:r>
        <w:t>ем</w:t>
      </w:r>
      <w:r w:rsidRPr="003A4454">
        <w:t>.</w:t>
      </w:r>
    </w:p>
    <w:p w:rsidR="00DB62A5" w:rsidRPr="0024513D" w:rsidRDefault="00DB62A5" w:rsidP="007D740C">
      <w:pPr>
        <w:ind w:firstLine="720"/>
        <w:jc w:val="both"/>
      </w:pPr>
      <w:r>
        <w:t>Поймавший 118 грамм Евгений Конашин из Чкаловска занял 6 место и стал обладателем спиннинга. За пятое место с уловом 120 грамм был вручен шуруповерт</w:t>
      </w:r>
      <w:r w:rsidR="00A40A22">
        <w:t xml:space="preserve"> </w:t>
      </w:r>
      <w:r w:rsidRPr="0024513D">
        <w:t>М</w:t>
      </w:r>
      <w:r w:rsidR="0024513D" w:rsidRPr="0024513D">
        <w:t>аксиму</w:t>
      </w:r>
      <w:r w:rsidRPr="0024513D">
        <w:t xml:space="preserve"> Федосееву из </w:t>
      </w:r>
      <w:r w:rsidR="0024513D">
        <w:t xml:space="preserve">Чкаловска. Его земляк </w:t>
      </w:r>
      <w:r>
        <w:t>Леонид Обухов</w:t>
      </w:r>
      <w:r w:rsidR="00A40A22">
        <w:t xml:space="preserve"> </w:t>
      </w:r>
      <w:r w:rsidR="0024513D">
        <w:t xml:space="preserve">выловивший </w:t>
      </w:r>
      <w:r>
        <w:t xml:space="preserve">121 </w:t>
      </w:r>
      <w:r w:rsidR="0024513D">
        <w:t>грамм окуней</w:t>
      </w:r>
      <w:r w:rsidR="00A40A22">
        <w:t>,</w:t>
      </w:r>
      <w:r w:rsidR="0024513D">
        <w:t xml:space="preserve"> занял 4 место и был награжден эхолотом «</w:t>
      </w:r>
      <w:r w:rsidR="00A40A22">
        <w:rPr>
          <w:lang w:val="en-US"/>
        </w:rPr>
        <w:t>Lowr</w:t>
      </w:r>
      <w:r w:rsidR="00A40A22">
        <w:t>е</w:t>
      </w:r>
      <w:r w:rsidR="0024513D">
        <w:rPr>
          <w:lang w:val="en-US"/>
        </w:rPr>
        <w:t>nce</w:t>
      </w:r>
      <w:r w:rsidR="00A40A22">
        <w:t>Х4</w:t>
      </w:r>
      <w:r w:rsidR="0024513D">
        <w:t>».</w:t>
      </w:r>
    </w:p>
    <w:p w:rsidR="007D740C" w:rsidRPr="003A4454" w:rsidRDefault="007D740C" w:rsidP="007D740C">
      <w:pPr>
        <w:ind w:firstLine="720"/>
        <w:jc w:val="both"/>
      </w:pPr>
      <w:r w:rsidRPr="003A4454">
        <w:t xml:space="preserve">Призерами </w:t>
      </w:r>
      <w:r w:rsidR="00505533">
        <w:t xml:space="preserve">второго этапа </w:t>
      </w:r>
      <w:r w:rsidRPr="003A4454">
        <w:t xml:space="preserve">главного турнира </w:t>
      </w:r>
      <w:r>
        <w:t xml:space="preserve">фестиваля </w:t>
      </w:r>
      <w:r w:rsidRPr="003A4454">
        <w:t>стали:</w:t>
      </w:r>
    </w:p>
    <w:p w:rsidR="007D740C" w:rsidRPr="003A4454" w:rsidRDefault="007D740C" w:rsidP="007D740C">
      <w:pPr>
        <w:ind w:firstLine="720"/>
        <w:jc w:val="both"/>
      </w:pPr>
      <w:r w:rsidRPr="003A4454">
        <w:t xml:space="preserve">Бронза и </w:t>
      </w:r>
      <w:r w:rsidR="00A40A22">
        <w:t>мотобур «</w:t>
      </w:r>
      <w:r w:rsidR="00A40A22">
        <w:rPr>
          <w:lang w:val="en-US"/>
        </w:rPr>
        <w:t>Champion</w:t>
      </w:r>
      <w:r w:rsidR="00A40A22" w:rsidRPr="00A40A22">
        <w:t xml:space="preserve"> </w:t>
      </w:r>
      <w:r w:rsidR="00A40A22">
        <w:rPr>
          <w:lang w:val="en-US"/>
        </w:rPr>
        <w:t>AG</w:t>
      </w:r>
      <w:r w:rsidR="00A40A22" w:rsidRPr="00A40A22">
        <w:t xml:space="preserve"> 243</w:t>
      </w:r>
      <w:r w:rsidR="00A6445A">
        <w:t>»</w:t>
      </w:r>
      <w:r w:rsidR="00A40A22" w:rsidRPr="00A40A22">
        <w:t xml:space="preserve"> </w:t>
      </w:r>
      <w:r w:rsidRPr="003A4454">
        <w:t xml:space="preserve">у рыболова из </w:t>
      </w:r>
      <w:r w:rsidR="00A6445A">
        <w:t>Чкаловского района Владимира Соломатова</w:t>
      </w:r>
      <w:r w:rsidR="00A40A22" w:rsidRPr="00A40A22">
        <w:t xml:space="preserve"> </w:t>
      </w:r>
      <w:r w:rsidR="00F30FD0">
        <w:t>с р</w:t>
      </w:r>
      <w:r w:rsidR="00A6445A">
        <w:t>е</w:t>
      </w:r>
      <w:r w:rsidR="00F30FD0">
        <w:t>з</w:t>
      </w:r>
      <w:r w:rsidRPr="003A4454">
        <w:t>ультатом  грамм</w:t>
      </w:r>
      <w:r w:rsidR="00A6445A">
        <w:t xml:space="preserve"> 137 грамм</w:t>
      </w:r>
      <w:r w:rsidR="00A40A22">
        <w:t>ов</w:t>
      </w:r>
      <w:r w:rsidRPr="003A4454">
        <w:t>.</w:t>
      </w:r>
    </w:p>
    <w:p w:rsidR="000E6F4F" w:rsidRPr="000E6F4F" w:rsidRDefault="007D740C" w:rsidP="007D740C">
      <w:pPr>
        <w:pStyle w:val="a3"/>
        <w:rPr>
          <w:rFonts w:ascii="Times New Roman" w:hAnsi="Times New Roman"/>
        </w:rPr>
      </w:pPr>
      <w:r w:rsidRPr="005B2AC1">
        <w:rPr>
          <w:rFonts w:ascii="Times New Roman" w:hAnsi="Times New Roman"/>
        </w:rPr>
        <w:t xml:space="preserve">Второе место у </w:t>
      </w:r>
      <w:r w:rsidR="00505533" w:rsidRPr="005B2AC1">
        <w:rPr>
          <w:rFonts w:ascii="Times New Roman" w:hAnsi="Times New Roman"/>
        </w:rPr>
        <w:t>чкаловца</w:t>
      </w:r>
      <w:r w:rsidR="00A40A22">
        <w:rPr>
          <w:rFonts w:ascii="Times New Roman" w:hAnsi="Times New Roman"/>
        </w:rPr>
        <w:t xml:space="preserve"> </w:t>
      </w:r>
      <w:r w:rsidR="00A6445A" w:rsidRPr="005B2AC1">
        <w:rPr>
          <w:rFonts w:ascii="Times New Roman" w:hAnsi="Times New Roman"/>
        </w:rPr>
        <w:t>Марка Бугрова</w:t>
      </w:r>
      <w:r w:rsidR="00A40A22">
        <w:rPr>
          <w:rFonts w:ascii="Times New Roman" w:hAnsi="Times New Roman"/>
        </w:rPr>
        <w:t xml:space="preserve">, </w:t>
      </w:r>
      <w:r w:rsidRPr="003A4454">
        <w:rPr>
          <w:rFonts w:ascii="Times New Roman" w:hAnsi="Times New Roman"/>
        </w:rPr>
        <w:t xml:space="preserve">поймавшего </w:t>
      </w:r>
      <w:r w:rsidR="00A6445A" w:rsidRPr="00A6445A">
        <w:rPr>
          <w:rFonts w:ascii="Times New Roman" w:hAnsi="Times New Roman"/>
        </w:rPr>
        <w:t>149</w:t>
      </w:r>
      <w:r w:rsidR="00A40A22">
        <w:rPr>
          <w:rFonts w:ascii="Times New Roman" w:hAnsi="Times New Roman"/>
        </w:rPr>
        <w:t xml:space="preserve"> </w:t>
      </w:r>
      <w:r w:rsidRPr="003A4454">
        <w:rPr>
          <w:rFonts w:ascii="Times New Roman" w:hAnsi="Times New Roman"/>
        </w:rPr>
        <w:t xml:space="preserve">грамм, ставшего обладателем </w:t>
      </w:r>
      <w:r w:rsidR="00A6445A">
        <w:rPr>
          <w:rFonts w:ascii="Times New Roman" w:hAnsi="Times New Roman"/>
        </w:rPr>
        <w:t xml:space="preserve">лодки </w:t>
      </w:r>
      <w:r w:rsidR="005B2AC1">
        <w:rPr>
          <w:rFonts w:ascii="Times New Roman" w:hAnsi="Times New Roman"/>
        </w:rPr>
        <w:t xml:space="preserve">из </w:t>
      </w:r>
      <w:r w:rsidR="00A6445A">
        <w:rPr>
          <w:rFonts w:ascii="Times New Roman" w:hAnsi="Times New Roman"/>
        </w:rPr>
        <w:t>ПВХ</w:t>
      </w:r>
      <w:r w:rsidR="005B2AC1">
        <w:rPr>
          <w:rFonts w:ascii="Times New Roman" w:hAnsi="Times New Roman"/>
        </w:rPr>
        <w:t>«Ока</w:t>
      </w:r>
      <w:r w:rsidR="00A40A22">
        <w:rPr>
          <w:rFonts w:ascii="Times New Roman" w:hAnsi="Times New Roman"/>
        </w:rPr>
        <w:t>2</w:t>
      </w:r>
      <w:r w:rsidR="005B2AC1">
        <w:rPr>
          <w:rFonts w:ascii="Times New Roman" w:hAnsi="Times New Roman"/>
        </w:rPr>
        <w:t xml:space="preserve">» </w:t>
      </w:r>
      <w:r w:rsidR="000E6F4F" w:rsidRPr="003A4454">
        <w:rPr>
          <w:rFonts w:ascii="Times New Roman" w:hAnsi="Times New Roman"/>
        </w:rPr>
        <w:t>и серебряной медали.</w:t>
      </w:r>
    </w:p>
    <w:p w:rsidR="007D740C" w:rsidRPr="000D188F" w:rsidRDefault="007D740C" w:rsidP="000E6F4F">
      <w:pPr>
        <w:pStyle w:val="a3"/>
        <w:rPr>
          <w:rFonts w:ascii="Times New Roman" w:hAnsi="Times New Roman"/>
        </w:rPr>
      </w:pPr>
      <w:r w:rsidRPr="000D188F">
        <w:rPr>
          <w:rFonts w:ascii="Times New Roman" w:hAnsi="Times New Roman"/>
        </w:rPr>
        <w:t>Победителем главного турнира</w:t>
      </w:r>
      <w:r w:rsidR="00AF654F">
        <w:rPr>
          <w:rFonts w:ascii="Times New Roman" w:hAnsi="Times New Roman"/>
        </w:rPr>
        <w:t xml:space="preserve"> фестиваля</w:t>
      </w:r>
      <w:r w:rsidRPr="000D188F">
        <w:rPr>
          <w:rFonts w:ascii="Times New Roman" w:hAnsi="Times New Roman"/>
        </w:rPr>
        <w:t xml:space="preserve">, поймавшим в финале больший по весу улов рыбы, стал </w:t>
      </w:r>
      <w:r w:rsidR="00DB62A5">
        <w:rPr>
          <w:rFonts w:ascii="Times New Roman" w:hAnsi="Times New Roman"/>
        </w:rPr>
        <w:t>дзержинец</w:t>
      </w:r>
      <w:r w:rsidR="00A40A22">
        <w:rPr>
          <w:rFonts w:ascii="Times New Roman" w:hAnsi="Times New Roman"/>
        </w:rPr>
        <w:t xml:space="preserve"> </w:t>
      </w:r>
      <w:r w:rsidR="006F292D" w:rsidRPr="00DB62A5">
        <w:rPr>
          <w:rFonts w:ascii="Times New Roman" w:hAnsi="Times New Roman"/>
        </w:rPr>
        <w:t>Д</w:t>
      </w:r>
      <w:r w:rsidR="00A6445A" w:rsidRPr="00DB62A5">
        <w:rPr>
          <w:rFonts w:ascii="Times New Roman" w:hAnsi="Times New Roman"/>
        </w:rPr>
        <w:t>митрий</w:t>
      </w:r>
      <w:r w:rsidR="006F292D" w:rsidRPr="00DB62A5">
        <w:rPr>
          <w:rFonts w:ascii="Times New Roman" w:hAnsi="Times New Roman"/>
        </w:rPr>
        <w:t xml:space="preserve"> Попцов</w:t>
      </w:r>
      <w:r w:rsidR="00A40A22">
        <w:rPr>
          <w:rFonts w:ascii="Times New Roman" w:hAnsi="Times New Roman"/>
        </w:rPr>
        <w:t xml:space="preserve"> </w:t>
      </w:r>
      <w:r w:rsidRPr="000D188F">
        <w:rPr>
          <w:rFonts w:ascii="Times New Roman" w:hAnsi="Times New Roman"/>
        </w:rPr>
        <w:t xml:space="preserve">с результатом </w:t>
      </w:r>
      <w:r w:rsidR="00A6445A">
        <w:rPr>
          <w:rFonts w:ascii="Times New Roman" w:hAnsi="Times New Roman"/>
        </w:rPr>
        <w:t>167</w:t>
      </w:r>
      <w:r w:rsidRPr="000D188F">
        <w:rPr>
          <w:rFonts w:ascii="Times New Roman" w:hAnsi="Times New Roman"/>
        </w:rPr>
        <w:t xml:space="preserve"> грамм</w:t>
      </w:r>
      <w:r w:rsidR="00A40A22">
        <w:rPr>
          <w:rFonts w:ascii="Times New Roman" w:hAnsi="Times New Roman"/>
        </w:rPr>
        <w:t>ов</w:t>
      </w:r>
      <w:r w:rsidRPr="000D188F">
        <w:rPr>
          <w:rFonts w:ascii="Times New Roman" w:hAnsi="Times New Roman"/>
        </w:rPr>
        <w:t>. И как было заявлено организаторами, он стал обладателем «Кубка Чкалова-201</w:t>
      </w:r>
      <w:r w:rsidR="00412E4D">
        <w:rPr>
          <w:rFonts w:ascii="Times New Roman" w:hAnsi="Times New Roman"/>
        </w:rPr>
        <w:t>4</w:t>
      </w:r>
      <w:r w:rsidRPr="000D188F">
        <w:rPr>
          <w:rFonts w:ascii="Times New Roman" w:hAnsi="Times New Roman"/>
        </w:rPr>
        <w:t xml:space="preserve">» с памятной надписью, золотой медали, диплома и заветного Гран-при фестиваля – </w:t>
      </w:r>
      <w:r w:rsidR="000E6F4F" w:rsidRPr="000D188F">
        <w:rPr>
          <w:rFonts w:ascii="Times New Roman" w:hAnsi="Times New Roman"/>
        </w:rPr>
        <w:t xml:space="preserve">надувной лодки из ПВХ </w:t>
      </w:r>
      <w:r w:rsidR="000D188F" w:rsidRPr="000D188F">
        <w:rPr>
          <w:rFonts w:ascii="Times New Roman" w:hAnsi="Times New Roman"/>
        </w:rPr>
        <w:t>«</w:t>
      </w:r>
      <w:r w:rsidR="000D188F" w:rsidRPr="000D188F">
        <w:rPr>
          <w:rFonts w:ascii="Times New Roman" w:hAnsi="Times New Roman"/>
          <w:lang w:val="en-US"/>
        </w:rPr>
        <w:t>Flinc</w:t>
      </w:r>
      <w:r w:rsidR="000D188F" w:rsidRPr="000D188F">
        <w:rPr>
          <w:rFonts w:ascii="Times New Roman" w:hAnsi="Times New Roman"/>
        </w:rPr>
        <w:t xml:space="preserve"> 2</w:t>
      </w:r>
      <w:r w:rsidR="005B2AC1">
        <w:rPr>
          <w:rFonts w:ascii="Times New Roman" w:hAnsi="Times New Roman"/>
        </w:rPr>
        <w:t>8</w:t>
      </w:r>
      <w:r w:rsidR="000D188F" w:rsidRPr="000D188F">
        <w:rPr>
          <w:rFonts w:ascii="Times New Roman" w:hAnsi="Times New Roman"/>
        </w:rPr>
        <w:t>0</w:t>
      </w:r>
      <w:r w:rsidR="000D188F" w:rsidRPr="000D188F">
        <w:rPr>
          <w:rFonts w:ascii="Times New Roman" w:hAnsi="Times New Roman"/>
          <w:lang w:val="en-US"/>
        </w:rPr>
        <w:t>TL</w:t>
      </w:r>
      <w:r w:rsidR="000D188F" w:rsidRPr="000D188F">
        <w:rPr>
          <w:rFonts w:ascii="Times New Roman" w:hAnsi="Times New Roman"/>
        </w:rPr>
        <w:t>» с подвесным мотором «</w:t>
      </w:r>
      <w:r w:rsidR="000D188F" w:rsidRPr="000D188F">
        <w:rPr>
          <w:rFonts w:ascii="Times New Roman" w:hAnsi="Times New Roman"/>
          <w:lang w:val="en-US"/>
        </w:rPr>
        <w:t>TohatsuM</w:t>
      </w:r>
      <w:r w:rsidR="005B2AC1">
        <w:rPr>
          <w:rFonts w:ascii="Times New Roman" w:hAnsi="Times New Roman"/>
        </w:rPr>
        <w:t>3.5</w:t>
      </w:r>
      <w:r w:rsidR="00A40A22">
        <w:rPr>
          <w:rFonts w:ascii="Times New Roman" w:hAnsi="Times New Roman"/>
          <w:lang w:val="en-US"/>
        </w:rPr>
        <w:t>B</w:t>
      </w:r>
      <w:r w:rsidR="00A40A22">
        <w:rPr>
          <w:rFonts w:ascii="Times New Roman" w:hAnsi="Times New Roman"/>
        </w:rPr>
        <w:t>2</w:t>
      </w:r>
      <w:r w:rsidR="000D188F" w:rsidRPr="000D188F">
        <w:rPr>
          <w:rFonts w:ascii="Times New Roman" w:hAnsi="Times New Roman"/>
          <w:lang w:val="en-US"/>
        </w:rPr>
        <w:t>S</w:t>
      </w:r>
      <w:r w:rsidR="000D188F" w:rsidRPr="000D188F">
        <w:rPr>
          <w:rFonts w:ascii="Times New Roman" w:hAnsi="Times New Roman"/>
        </w:rPr>
        <w:t xml:space="preserve">» </w:t>
      </w:r>
      <w:r w:rsidRPr="000D188F">
        <w:rPr>
          <w:rFonts w:ascii="Times New Roman" w:hAnsi="Times New Roman"/>
        </w:rPr>
        <w:t>от генерального спонсора фестиваля сети магазинов «Охотник - Рыболов»</w:t>
      </w:r>
      <w:r w:rsidR="00890593">
        <w:rPr>
          <w:rFonts w:ascii="Times New Roman" w:hAnsi="Times New Roman"/>
        </w:rPr>
        <w:t xml:space="preserve"> и</w:t>
      </w:r>
      <w:r w:rsidRPr="000D188F">
        <w:rPr>
          <w:rFonts w:ascii="Times New Roman" w:hAnsi="Times New Roman"/>
        </w:rPr>
        <w:t xml:space="preserve"> восторженных приветствий </w:t>
      </w:r>
      <w:r w:rsidR="00A40A22">
        <w:rPr>
          <w:rFonts w:ascii="Times New Roman" w:hAnsi="Times New Roman"/>
        </w:rPr>
        <w:t>товарищей по увлечени</w:t>
      </w:r>
      <w:r w:rsidR="00890593">
        <w:rPr>
          <w:rFonts w:ascii="Times New Roman" w:hAnsi="Times New Roman"/>
        </w:rPr>
        <w:t>ю</w:t>
      </w:r>
      <w:r w:rsidRPr="000D188F">
        <w:rPr>
          <w:rFonts w:ascii="Times New Roman" w:hAnsi="Times New Roman"/>
        </w:rPr>
        <w:t xml:space="preserve">. </w:t>
      </w:r>
    </w:p>
    <w:p w:rsidR="0024513D" w:rsidRPr="003A4454" w:rsidRDefault="0024513D" w:rsidP="0024513D">
      <w:pPr>
        <w:ind w:firstLine="708"/>
        <w:jc w:val="both"/>
      </w:pPr>
      <w:r>
        <w:t>Заключительным конкурсом по традиции б</w:t>
      </w:r>
      <w:r w:rsidRPr="003A4454">
        <w:t xml:space="preserve">ыла </w:t>
      </w:r>
      <w:r>
        <w:t xml:space="preserve">проведена рыболовная лотерея, в которой была </w:t>
      </w:r>
      <w:r w:rsidRPr="003A4454">
        <w:t xml:space="preserve">разыграна серия призов от </w:t>
      </w:r>
      <w:r>
        <w:t>организаторов фестиваля</w:t>
      </w:r>
      <w:r w:rsidR="00A40A22">
        <w:t xml:space="preserve"> </w:t>
      </w:r>
      <w:r>
        <w:t>п</w:t>
      </w:r>
      <w:r w:rsidRPr="003A4454">
        <w:t xml:space="preserve">о </w:t>
      </w:r>
      <w:r w:rsidR="004649FC">
        <w:t>стартовым (</w:t>
      </w:r>
      <w:r w:rsidRPr="003A4454">
        <w:t>регистрационным</w:t>
      </w:r>
      <w:r w:rsidR="004649FC">
        <w:t>)</w:t>
      </w:r>
      <w:r w:rsidRPr="003A4454">
        <w:t xml:space="preserve"> номерам </w:t>
      </w:r>
      <w:r>
        <w:t>участников</w:t>
      </w:r>
      <w:r w:rsidRPr="003A4454">
        <w:t>.</w:t>
      </w:r>
    </w:p>
    <w:p w:rsidR="0001774E" w:rsidRDefault="007D740C" w:rsidP="0024513D">
      <w:pPr>
        <w:ind w:firstLine="708"/>
        <w:jc w:val="both"/>
      </w:pPr>
      <w:r w:rsidRPr="003A4454">
        <w:t>Всем рыболовам и гостям фестиваля вручены памятные вымпелы фестиваля «Чкаловская рыбалка-201</w:t>
      </w:r>
      <w:r w:rsidR="00F30FD0">
        <w:t>4</w:t>
      </w:r>
      <w:r w:rsidRPr="003A4454">
        <w:t xml:space="preserve">». В </w:t>
      </w:r>
      <w:r w:rsidR="00890593">
        <w:t xml:space="preserve">общей сложности, </w:t>
      </w:r>
      <w:r w:rsidRPr="003A4454">
        <w:t xml:space="preserve">организаторами и спонсорами фестиваля был сформирован </w:t>
      </w:r>
      <w:r w:rsidR="00412E4D">
        <w:t xml:space="preserve">беспрецедентный для нашего фестиваля </w:t>
      </w:r>
      <w:r w:rsidRPr="003A4454">
        <w:t xml:space="preserve">призовой фонд на сумму более </w:t>
      </w:r>
      <w:r w:rsidR="00F30FD0">
        <w:t>3</w:t>
      </w:r>
      <w:r w:rsidRPr="003A4454">
        <w:t>00 тысяч</w:t>
      </w:r>
      <w:r w:rsidR="00A40A22">
        <w:t xml:space="preserve"> </w:t>
      </w:r>
      <w:r w:rsidRPr="003A4454">
        <w:t>рублей.</w:t>
      </w:r>
      <w:r w:rsidRPr="007F1EBA">
        <w:t>Все</w:t>
      </w:r>
      <w:r w:rsidR="0001774E">
        <w:t xml:space="preserve"> у</w:t>
      </w:r>
      <w:r w:rsidRPr="007F1EBA">
        <w:t xml:space="preserve">частники угощались традиционной гречневой кашей с тушенкой </w:t>
      </w:r>
      <w:r w:rsidR="0001774E">
        <w:t>и</w:t>
      </w:r>
      <w:r w:rsidRPr="007F1EBA">
        <w:t xml:space="preserve"> горячим чаем. Выездная торговля была представлена чкаловскими сувенирами</w:t>
      </w:r>
      <w:r w:rsidR="000D188F">
        <w:t xml:space="preserve">, одеждой для рыбалки </w:t>
      </w:r>
      <w:r w:rsidR="00A40A22">
        <w:t xml:space="preserve">и </w:t>
      </w:r>
      <w:r w:rsidR="000D188F">
        <w:t xml:space="preserve">охоты </w:t>
      </w:r>
      <w:r w:rsidRPr="007F1EBA">
        <w:t xml:space="preserve">и широким спектром общественного питания. </w:t>
      </w:r>
      <w:r w:rsidR="0001774E" w:rsidRPr="003A4454">
        <w:t xml:space="preserve">На фестивале снимались </w:t>
      </w:r>
      <w:r w:rsidR="0001774E">
        <w:t xml:space="preserve">многочисленные </w:t>
      </w:r>
      <w:r w:rsidR="0001774E" w:rsidRPr="003A4454">
        <w:t>репортажи, которые м</w:t>
      </w:r>
      <w:r w:rsidR="00412E4D">
        <w:t>ожно</w:t>
      </w:r>
      <w:r w:rsidR="0001774E" w:rsidRPr="003A4454">
        <w:t xml:space="preserve"> увид</w:t>
      </w:r>
      <w:r w:rsidR="00412E4D">
        <w:t xml:space="preserve">еть </w:t>
      </w:r>
      <w:r w:rsidR="00536973">
        <w:t>в новостных программах и в сети Интернет</w:t>
      </w:r>
      <w:r w:rsidR="0001774E" w:rsidRPr="003A4454">
        <w:t>.</w:t>
      </w:r>
    </w:p>
    <w:p w:rsidR="007D740C" w:rsidRDefault="00536973" w:rsidP="0001774E">
      <w:pPr>
        <w:ind w:firstLine="708"/>
        <w:jc w:val="both"/>
      </w:pPr>
      <w:r>
        <w:t xml:space="preserve">Традиционный </w:t>
      </w:r>
      <w:r w:rsidR="00890593">
        <w:t>р</w:t>
      </w:r>
      <w:r w:rsidR="007D740C" w:rsidRPr="007F1EBA">
        <w:t xml:space="preserve">ыболовный фестиваль в Чкаловске показал </w:t>
      </w:r>
      <w:r w:rsidR="007D740C">
        <w:t>большой</w:t>
      </w:r>
      <w:r w:rsidR="007D740C" w:rsidRPr="007F1EBA">
        <w:t xml:space="preserve"> интерес к активному отдыху </w:t>
      </w:r>
      <w:r w:rsidR="006C0A51">
        <w:t xml:space="preserve">и рыбалке </w:t>
      </w:r>
      <w:r w:rsidR="007D740C" w:rsidRPr="007F1EBA">
        <w:t xml:space="preserve">среди наших земляков и гостей из других регионов. </w:t>
      </w:r>
      <w:r>
        <w:t xml:space="preserve">Чкаловск в очередной раз подтвердил свой статус рыболовной столицы нашего региона. </w:t>
      </w:r>
      <w:r w:rsidR="00890593">
        <w:t>Прощаясь и разъезжая</w:t>
      </w:r>
      <w:r w:rsidR="00A40A22">
        <w:t>сь</w:t>
      </w:r>
      <w:r w:rsidR="00890593">
        <w:t xml:space="preserve"> по домам, рыболовы</w:t>
      </w:r>
      <w:r w:rsidR="00A40A22">
        <w:t xml:space="preserve"> </w:t>
      </w:r>
      <w:r w:rsidR="00890593">
        <w:t xml:space="preserve">обсуждали свое участие в </w:t>
      </w:r>
      <w:r w:rsidR="007D740C">
        <w:t>фестивал</w:t>
      </w:r>
      <w:r w:rsidR="00890593">
        <w:t>е</w:t>
      </w:r>
      <w:r w:rsidR="007D740C">
        <w:t xml:space="preserve"> «Чкаловская рыбалка</w:t>
      </w:r>
      <w:r w:rsidR="00F41D28">
        <w:t xml:space="preserve"> - 201</w:t>
      </w:r>
      <w:r w:rsidR="00F30FD0">
        <w:t>5</w:t>
      </w:r>
      <w:r w:rsidR="007D740C">
        <w:t>»</w:t>
      </w:r>
      <w:r w:rsidR="00A451E6">
        <w:t>, а председатель оргкомитета фестив</w:t>
      </w:r>
      <w:r>
        <w:t>аля</w:t>
      </w:r>
      <w:r w:rsidR="00A451E6">
        <w:t xml:space="preserve"> глава города Чкаловска Евгений Сорокин </w:t>
      </w:r>
      <w:r>
        <w:t>подводил</w:t>
      </w:r>
      <w:r w:rsidR="00A451E6">
        <w:t xml:space="preserve"> итоги и </w:t>
      </w:r>
      <w:r>
        <w:t>думал о будущем</w:t>
      </w:r>
      <w:r w:rsidR="007D740C" w:rsidRPr="003A4454">
        <w:t xml:space="preserve">. </w:t>
      </w:r>
    </w:p>
    <w:p w:rsidR="00890593" w:rsidRDefault="00890593" w:rsidP="00890593">
      <w:pPr>
        <w:jc w:val="both"/>
      </w:pPr>
    </w:p>
    <w:p w:rsidR="00890593" w:rsidRDefault="0001774E" w:rsidP="00890593">
      <w:pPr>
        <w:jc w:val="right"/>
      </w:pPr>
      <w:r>
        <w:t>Со льда Г</w:t>
      </w:r>
      <w:r w:rsidR="00890593">
        <w:t>орьковского водохранилища,</w:t>
      </w:r>
    </w:p>
    <w:p w:rsidR="00C20290" w:rsidRDefault="00890593" w:rsidP="00890593">
      <w:pPr>
        <w:jc w:val="right"/>
      </w:pPr>
      <w:r>
        <w:t>Александр Зеленов,</w:t>
      </w:r>
    </w:p>
    <w:p w:rsidR="00890593" w:rsidRDefault="00F30FD0" w:rsidP="00890593">
      <w:pPr>
        <w:jc w:val="right"/>
      </w:pPr>
      <w:r>
        <w:t>и.о. президента Федерации рыболовного спорта</w:t>
      </w:r>
    </w:p>
    <w:p w:rsidR="00890593" w:rsidRDefault="00890593" w:rsidP="00890593">
      <w:pPr>
        <w:jc w:val="right"/>
      </w:pPr>
      <w:r>
        <w:t>Нижегородско</w:t>
      </w:r>
      <w:r w:rsidR="00F30FD0">
        <w:t>й</w:t>
      </w:r>
      <w:r>
        <w:t xml:space="preserve"> област</w:t>
      </w:r>
      <w:r w:rsidR="00F30FD0">
        <w:t>и</w:t>
      </w:r>
    </w:p>
    <w:p w:rsidR="007E0B67" w:rsidRDefault="007E0B67" w:rsidP="00890593">
      <w:pPr>
        <w:jc w:val="right"/>
      </w:pPr>
    </w:p>
    <w:p w:rsidR="007E0B67" w:rsidRDefault="007E0B67" w:rsidP="007E0B67">
      <w:pPr>
        <w:ind w:firstLine="720"/>
        <w:jc w:val="both"/>
      </w:pPr>
    </w:p>
    <w:p w:rsidR="007E0B67" w:rsidRPr="007E0B67" w:rsidRDefault="007E0B67" w:rsidP="007E0B67">
      <w:pPr>
        <w:ind w:firstLine="720"/>
        <w:jc w:val="both"/>
      </w:pPr>
      <w:r w:rsidRPr="007E0B67">
        <w:t xml:space="preserve">От имени оргкомитета фестиваля хочу поблагодарить наших многочисленных партнеров, сформировавших очень достойный призовой фонд: сеть магазинов «Охотник - </w:t>
      </w:r>
      <w:r w:rsidRPr="007E0B67">
        <w:lastRenderedPageBreak/>
        <w:t>Рыболов», компании «Сумеко», «НоваТур», «Вектор ПКФ», ООО «ХСН», «Фискарс», «Алметра», ИП Рудакову и персонально – Т.Горскую, директора сети «Охотник-Рыболов» (г. Нижний Новгород) и Н. Писарева, менеджера компании «НоваТур» (г. Москва), которые приняли участие в награждении победителей фестиваля.</w:t>
      </w:r>
    </w:p>
    <w:p w:rsidR="007E0B67" w:rsidRPr="007E0B67" w:rsidRDefault="007E0B67" w:rsidP="007E0B67">
      <w:pPr>
        <w:ind w:firstLine="720"/>
        <w:jc w:val="both"/>
      </w:pPr>
      <w:r w:rsidRPr="007E0B67">
        <w:t>Самые теплые слова благодарности в адрес других спонсоров: ООО «ЧЭМЗ», ЗАО «ИнтелФарм»,  концерн «Объединенные заводы «Полет», ООО «Лен», ООО «Взлет НН», ООО «Партнер-Строй», ДРСУ, ООО «Здоровье плюс», ООО «Городецкий хлеб», ИП Колупаева Г., ИП Садомовская М., ИП Ренева Л., ООО «Гипюр», Чкаловское отделение партии «Единая Россия».</w:t>
      </w:r>
    </w:p>
    <w:p w:rsidR="007E0B67" w:rsidRPr="007E0B67" w:rsidRDefault="007E0B67" w:rsidP="007E0B67">
      <w:pPr>
        <w:ind w:firstLine="720"/>
        <w:jc w:val="both"/>
      </w:pPr>
      <w:r w:rsidRPr="007E0B67">
        <w:t>Наши информационные партнеры – редакция газеты «Комсомольская правда» и «Чкаловский вестник», «Дорожное радио» г. Нижний Новгород и  электронно-периодическое издание  «Чкаловск Онлайн».</w:t>
      </w:r>
    </w:p>
    <w:p w:rsidR="007E0B67" w:rsidRPr="007E0B67" w:rsidRDefault="007E0B67" w:rsidP="007E0B67">
      <w:pPr>
        <w:ind w:firstLine="720"/>
        <w:jc w:val="both"/>
      </w:pPr>
      <w:r w:rsidRPr="007E0B67">
        <w:t>Большое спасибо Министерству социальной политики, Обществу охотников и рыболовов, Министерству экологии и природных ресурсов и администрации Чкаловского района за помощь в организации фестиваля.</w:t>
      </w:r>
    </w:p>
    <w:p w:rsidR="007E0B67" w:rsidRPr="007E0B67" w:rsidRDefault="007E0B67" w:rsidP="007E0B67">
      <w:pPr>
        <w:ind w:firstLine="720"/>
        <w:jc w:val="both"/>
      </w:pPr>
      <w:r w:rsidRPr="007E0B67">
        <w:t>Мы обсудили итоги мероприятия на заседании оргкомитета, где высказали свои соображения по организации судейства на этапах регистрации и подсчета баллов при завершении лова, а также некоторые замечания по торговле.</w:t>
      </w:r>
    </w:p>
    <w:p w:rsidR="007E0B67" w:rsidRPr="007E0B67" w:rsidRDefault="007E0B67" w:rsidP="007E0B67">
      <w:pPr>
        <w:ind w:firstLine="720"/>
        <w:jc w:val="both"/>
      </w:pPr>
      <w:r w:rsidRPr="007E0B67">
        <w:t>Все замечания членов оргкомитета, некоторых участников Чкаловской рыбалки 2014, в частности, Фингера Николая (размещенные на сайте Волга Фишинг), приняты к сведению. Абсолютно согласен – участники, заподозренные в подлоге, должны наказываться дисквалификацией.</w:t>
      </w:r>
    </w:p>
    <w:p w:rsidR="007E0B67" w:rsidRPr="007E0B67" w:rsidRDefault="007E0B67" w:rsidP="007E0B67">
      <w:pPr>
        <w:ind w:firstLine="720"/>
        <w:jc w:val="both"/>
      </w:pPr>
      <w:r w:rsidRPr="007E0B67">
        <w:t>И, наконец, благодарю всех участников фестиваля, некоторым из которых пришлось выехать в 2-3 часа утра и вернуться домой в 3-4 утра следующего дня! Искренне надеюсь увидеть Вас всех на фестивале 2015 года!</w:t>
      </w:r>
    </w:p>
    <w:p w:rsidR="007E0B67" w:rsidRPr="007E0B67" w:rsidRDefault="007E0B67" w:rsidP="007E0B67">
      <w:pPr>
        <w:ind w:firstLine="720"/>
        <w:jc w:val="both"/>
      </w:pPr>
    </w:p>
    <w:p w:rsidR="007E0B67" w:rsidRPr="007E0B67" w:rsidRDefault="007E0B67" w:rsidP="007E0B67">
      <w:pPr>
        <w:ind w:firstLine="720"/>
        <w:jc w:val="right"/>
      </w:pPr>
      <w:r w:rsidRPr="007E0B67">
        <w:t xml:space="preserve">Глава города Чкаловска, </w:t>
      </w:r>
    </w:p>
    <w:p w:rsidR="007E0B67" w:rsidRPr="007E0B67" w:rsidRDefault="007E0B67" w:rsidP="007E0B67">
      <w:pPr>
        <w:ind w:firstLine="720"/>
        <w:jc w:val="right"/>
      </w:pPr>
      <w:r w:rsidRPr="007E0B67">
        <w:t>председатель оргкомитета</w:t>
      </w:r>
    </w:p>
    <w:p w:rsidR="007E0B67" w:rsidRPr="007E0B67" w:rsidRDefault="007E0B67" w:rsidP="007E0B67">
      <w:pPr>
        <w:jc w:val="right"/>
      </w:pPr>
      <w:r w:rsidRPr="007E0B67">
        <w:t>Е. Сорокин</w:t>
      </w:r>
    </w:p>
    <w:sectPr w:rsidR="007E0B67" w:rsidRPr="007E0B67" w:rsidSect="00724795">
      <w:headerReference w:type="even" r:id="rId6"/>
      <w:headerReference w:type="default" r:id="rId7"/>
      <w:pgSz w:w="12240" w:h="15840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CA3" w:rsidRDefault="00696CA3">
      <w:r>
        <w:separator/>
      </w:r>
    </w:p>
  </w:endnote>
  <w:endnote w:type="continuationSeparator" w:id="1">
    <w:p w:rsidR="00696CA3" w:rsidRDefault="0069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CA3" w:rsidRDefault="00696CA3">
      <w:r>
        <w:separator/>
      </w:r>
    </w:p>
  </w:footnote>
  <w:footnote w:type="continuationSeparator" w:id="1">
    <w:p w:rsidR="00696CA3" w:rsidRDefault="00696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44" w:rsidRDefault="00686143" w:rsidP="004A694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69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6944" w:rsidRDefault="004A6944" w:rsidP="004A694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44" w:rsidRDefault="00686143" w:rsidP="004A694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69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0B67">
      <w:rPr>
        <w:rStyle w:val="a7"/>
        <w:noProof/>
      </w:rPr>
      <w:t>4</w:t>
    </w:r>
    <w:r>
      <w:rPr>
        <w:rStyle w:val="a7"/>
      </w:rPr>
      <w:fldChar w:fldCharType="end"/>
    </w:r>
  </w:p>
  <w:p w:rsidR="004A6944" w:rsidRDefault="004A6944" w:rsidP="004A694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40C"/>
    <w:rsid w:val="00015FE0"/>
    <w:rsid w:val="0001774E"/>
    <w:rsid w:val="00086A42"/>
    <w:rsid w:val="000A501F"/>
    <w:rsid w:val="000D188F"/>
    <w:rsid w:val="000E6F4F"/>
    <w:rsid w:val="001A656A"/>
    <w:rsid w:val="001C0417"/>
    <w:rsid w:val="001D5A0B"/>
    <w:rsid w:val="001F3A6A"/>
    <w:rsid w:val="00212C8F"/>
    <w:rsid w:val="0024513D"/>
    <w:rsid w:val="00295D81"/>
    <w:rsid w:val="002B5391"/>
    <w:rsid w:val="003236A4"/>
    <w:rsid w:val="00326FDE"/>
    <w:rsid w:val="003468EC"/>
    <w:rsid w:val="00376925"/>
    <w:rsid w:val="003B02D6"/>
    <w:rsid w:val="00412E4D"/>
    <w:rsid w:val="00424DAF"/>
    <w:rsid w:val="00450B05"/>
    <w:rsid w:val="004649FC"/>
    <w:rsid w:val="004A6944"/>
    <w:rsid w:val="004B44F8"/>
    <w:rsid w:val="00505533"/>
    <w:rsid w:val="00536973"/>
    <w:rsid w:val="005A1538"/>
    <w:rsid w:val="005A2CC6"/>
    <w:rsid w:val="005A53B8"/>
    <w:rsid w:val="005B2AC1"/>
    <w:rsid w:val="005E2638"/>
    <w:rsid w:val="005F690F"/>
    <w:rsid w:val="006477E9"/>
    <w:rsid w:val="00683AA4"/>
    <w:rsid w:val="00683C4F"/>
    <w:rsid w:val="00686143"/>
    <w:rsid w:val="00696CA3"/>
    <w:rsid w:val="006A6967"/>
    <w:rsid w:val="006C0A51"/>
    <w:rsid w:val="006D3BE5"/>
    <w:rsid w:val="006F292D"/>
    <w:rsid w:val="007106A5"/>
    <w:rsid w:val="00724795"/>
    <w:rsid w:val="00741820"/>
    <w:rsid w:val="007D740C"/>
    <w:rsid w:val="007E0B67"/>
    <w:rsid w:val="00863CEC"/>
    <w:rsid w:val="0087028F"/>
    <w:rsid w:val="00890593"/>
    <w:rsid w:val="008A1D01"/>
    <w:rsid w:val="008A2A30"/>
    <w:rsid w:val="00982F9B"/>
    <w:rsid w:val="0098367A"/>
    <w:rsid w:val="00986C3F"/>
    <w:rsid w:val="009B0890"/>
    <w:rsid w:val="009C7B5F"/>
    <w:rsid w:val="009E3FEA"/>
    <w:rsid w:val="00A25AAE"/>
    <w:rsid w:val="00A40A22"/>
    <w:rsid w:val="00A451E6"/>
    <w:rsid w:val="00A6445A"/>
    <w:rsid w:val="00AC0380"/>
    <w:rsid w:val="00AC1CBD"/>
    <w:rsid w:val="00AC2AC7"/>
    <w:rsid w:val="00AE44A9"/>
    <w:rsid w:val="00AF654F"/>
    <w:rsid w:val="00B2091F"/>
    <w:rsid w:val="00B33652"/>
    <w:rsid w:val="00B46371"/>
    <w:rsid w:val="00B93402"/>
    <w:rsid w:val="00B962B8"/>
    <w:rsid w:val="00C06EF8"/>
    <w:rsid w:val="00C15F9F"/>
    <w:rsid w:val="00C20290"/>
    <w:rsid w:val="00C25FAC"/>
    <w:rsid w:val="00C920F5"/>
    <w:rsid w:val="00CA0664"/>
    <w:rsid w:val="00CD71C4"/>
    <w:rsid w:val="00D65D00"/>
    <w:rsid w:val="00D80608"/>
    <w:rsid w:val="00DA2F00"/>
    <w:rsid w:val="00DB62A5"/>
    <w:rsid w:val="00DF310B"/>
    <w:rsid w:val="00E33BF5"/>
    <w:rsid w:val="00E630EB"/>
    <w:rsid w:val="00E70281"/>
    <w:rsid w:val="00EA05E5"/>
    <w:rsid w:val="00EA405D"/>
    <w:rsid w:val="00EB2243"/>
    <w:rsid w:val="00EB43C4"/>
    <w:rsid w:val="00EF7D5F"/>
    <w:rsid w:val="00F0639E"/>
    <w:rsid w:val="00F112CC"/>
    <w:rsid w:val="00F30FD0"/>
    <w:rsid w:val="00F41D28"/>
    <w:rsid w:val="00FE7D63"/>
    <w:rsid w:val="00FF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08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40C"/>
    <w:pPr>
      <w:ind w:firstLine="720"/>
      <w:jc w:val="both"/>
    </w:pPr>
    <w:rPr>
      <w:rFonts w:ascii="Courier New" w:hAnsi="Courier New"/>
    </w:rPr>
  </w:style>
  <w:style w:type="character" w:customStyle="1" w:styleId="a4">
    <w:name w:val="Основной текст с отступом Знак"/>
    <w:basedOn w:val="a0"/>
    <w:link w:val="a3"/>
    <w:rsid w:val="007D740C"/>
    <w:rPr>
      <w:rFonts w:ascii="Courier New" w:eastAsia="Times New Roman" w:hAnsi="Courier New"/>
      <w:szCs w:val="20"/>
      <w:lang w:eastAsia="ru-RU"/>
    </w:rPr>
  </w:style>
  <w:style w:type="paragraph" w:styleId="a5">
    <w:name w:val="header"/>
    <w:basedOn w:val="a"/>
    <w:link w:val="a6"/>
    <w:rsid w:val="007D7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D740C"/>
    <w:rPr>
      <w:rFonts w:eastAsia="Times New Roman"/>
      <w:szCs w:val="20"/>
      <w:lang w:eastAsia="ru-RU"/>
    </w:rPr>
  </w:style>
  <w:style w:type="character" w:styleId="a7">
    <w:name w:val="page number"/>
    <w:basedOn w:val="a0"/>
    <w:rsid w:val="007D740C"/>
  </w:style>
  <w:style w:type="paragraph" w:styleId="a8">
    <w:name w:val="Balloon Text"/>
    <w:basedOn w:val="a"/>
    <w:link w:val="a9"/>
    <w:uiPriority w:val="99"/>
    <w:semiHidden/>
    <w:unhideWhenUsed/>
    <w:rsid w:val="008905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40C"/>
    <w:pPr>
      <w:ind w:firstLine="720"/>
      <w:jc w:val="both"/>
    </w:pPr>
    <w:rPr>
      <w:rFonts w:ascii="Courier New" w:hAnsi="Courier New"/>
    </w:rPr>
  </w:style>
  <w:style w:type="character" w:customStyle="1" w:styleId="a4">
    <w:name w:val="Основной текст с отступом Знак"/>
    <w:basedOn w:val="a0"/>
    <w:link w:val="a3"/>
    <w:rsid w:val="007D740C"/>
    <w:rPr>
      <w:rFonts w:ascii="Courier New" w:eastAsia="Times New Roman" w:hAnsi="Courier New"/>
      <w:szCs w:val="20"/>
      <w:lang w:eastAsia="ru-RU"/>
    </w:rPr>
  </w:style>
  <w:style w:type="paragraph" w:styleId="a5">
    <w:name w:val="header"/>
    <w:basedOn w:val="a"/>
    <w:link w:val="a6"/>
    <w:rsid w:val="007D7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D740C"/>
    <w:rPr>
      <w:rFonts w:eastAsia="Times New Roman"/>
      <w:szCs w:val="20"/>
      <w:lang w:eastAsia="ru-RU"/>
    </w:rPr>
  </w:style>
  <w:style w:type="character" w:styleId="a7">
    <w:name w:val="page number"/>
    <w:basedOn w:val="a0"/>
    <w:rsid w:val="007D740C"/>
  </w:style>
  <w:style w:type="paragraph" w:styleId="a8">
    <w:name w:val="Balloon Text"/>
    <w:basedOn w:val="a"/>
    <w:link w:val="a9"/>
    <w:uiPriority w:val="99"/>
    <w:semiHidden/>
    <w:unhideWhenUsed/>
    <w:rsid w:val="008905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20</cp:revision>
  <cp:lastPrinted>2014-03-05T10:05:00Z</cp:lastPrinted>
  <dcterms:created xsi:type="dcterms:W3CDTF">2014-03-03T07:01:00Z</dcterms:created>
  <dcterms:modified xsi:type="dcterms:W3CDTF">2014-03-07T09:27:00Z</dcterms:modified>
</cp:coreProperties>
</file>